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6613A6" w14:textId="77777777" w:rsidR="00676A1F" w:rsidRDefault="00676A1F" w:rsidP="00676A1F">
      <w:pPr>
        <w:jc w:val="center"/>
        <w:rPr>
          <w:b/>
          <w:bCs/>
          <w:sz w:val="28"/>
          <w:szCs w:val="28"/>
        </w:rPr>
      </w:pPr>
      <w:r w:rsidRPr="00077F46">
        <w:rPr>
          <w:b/>
          <w:bCs/>
          <w:sz w:val="28"/>
          <w:szCs w:val="28"/>
        </w:rPr>
        <w:t xml:space="preserve">Автономная некоммерческая организация </w:t>
      </w:r>
    </w:p>
    <w:p w14:paraId="040CA319" w14:textId="77777777" w:rsidR="00676A1F" w:rsidRPr="00077F46" w:rsidRDefault="00676A1F" w:rsidP="00676A1F">
      <w:pPr>
        <w:jc w:val="center"/>
        <w:rPr>
          <w:b/>
          <w:bCs/>
          <w:sz w:val="28"/>
          <w:szCs w:val="28"/>
        </w:rPr>
      </w:pPr>
      <w:r w:rsidRPr="00077F46">
        <w:rPr>
          <w:b/>
          <w:bCs/>
          <w:sz w:val="28"/>
          <w:szCs w:val="28"/>
        </w:rPr>
        <w:t>профессионального образования</w:t>
      </w:r>
    </w:p>
    <w:p w14:paraId="73D996BF" w14:textId="77777777" w:rsidR="00676A1F" w:rsidRPr="00077F46" w:rsidRDefault="00676A1F" w:rsidP="00676A1F">
      <w:pPr>
        <w:jc w:val="center"/>
        <w:rPr>
          <w:b/>
          <w:bCs/>
          <w:sz w:val="28"/>
          <w:szCs w:val="28"/>
        </w:rPr>
      </w:pPr>
      <w:r w:rsidRPr="00077F46">
        <w:rPr>
          <w:b/>
          <w:bCs/>
          <w:sz w:val="28"/>
          <w:szCs w:val="28"/>
        </w:rPr>
        <w:t>«</w:t>
      </w:r>
      <w:r>
        <w:rPr>
          <w:b/>
          <w:bCs/>
          <w:sz w:val="28"/>
          <w:szCs w:val="28"/>
        </w:rPr>
        <w:t>ПЕРМСКИЙ ГУМАНИТАРНО-ТЕХНОЛОГИЧЕСКИЙ КОЛЛЕДЖ</w:t>
      </w:r>
      <w:r w:rsidRPr="00077F46">
        <w:rPr>
          <w:b/>
          <w:bCs/>
          <w:sz w:val="28"/>
          <w:szCs w:val="28"/>
        </w:rPr>
        <w:t>»</w:t>
      </w:r>
    </w:p>
    <w:p w14:paraId="7D792514" w14:textId="77777777" w:rsidR="00676A1F" w:rsidRPr="00077F46" w:rsidRDefault="00676A1F" w:rsidP="00676A1F">
      <w:pPr>
        <w:jc w:val="center"/>
        <w:rPr>
          <w:b/>
          <w:bCs/>
          <w:sz w:val="28"/>
          <w:szCs w:val="28"/>
        </w:rPr>
      </w:pPr>
      <w:r>
        <w:rPr>
          <w:b/>
          <w:bCs/>
          <w:sz w:val="28"/>
          <w:szCs w:val="28"/>
        </w:rPr>
        <w:t xml:space="preserve">(АНО </w:t>
      </w:r>
      <w:r w:rsidRPr="00077F46">
        <w:rPr>
          <w:b/>
          <w:bCs/>
          <w:sz w:val="28"/>
          <w:szCs w:val="28"/>
        </w:rPr>
        <w:t>ПО «П</w:t>
      </w:r>
      <w:r>
        <w:rPr>
          <w:b/>
          <w:bCs/>
          <w:sz w:val="28"/>
          <w:szCs w:val="28"/>
        </w:rPr>
        <w:t>ГТК</w:t>
      </w:r>
      <w:r w:rsidRPr="00077F46">
        <w:rPr>
          <w:b/>
          <w:bCs/>
          <w:sz w:val="28"/>
          <w:szCs w:val="28"/>
        </w:rPr>
        <w:t>»)</w:t>
      </w:r>
    </w:p>
    <w:p w14:paraId="2B906EAC" w14:textId="77777777" w:rsidR="00676A1F" w:rsidRDefault="00676A1F" w:rsidP="00676A1F">
      <w:pPr>
        <w:widowControl w:val="0"/>
        <w:spacing w:line="360" w:lineRule="auto"/>
        <w:jc w:val="center"/>
        <w:rPr>
          <w:caps/>
          <w:sz w:val="28"/>
          <w:szCs w:val="28"/>
        </w:rPr>
      </w:pPr>
    </w:p>
    <w:p w14:paraId="5EF28071" w14:textId="77777777" w:rsidR="00676A1F" w:rsidRDefault="00676A1F" w:rsidP="00676A1F">
      <w:pPr>
        <w:widowControl w:val="0"/>
        <w:spacing w:line="360" w:lineRule="auto"/>
        <w:jc w:val="center"/>
        <w:rPr>
          <w:caps/>
          <w:sz w:val="28"/>
          <w:szCs w:val="28"/>
        </w:rPr>
      </w:pPr>
    </w:p>
    <w:p w14:paraId="18366597" w14:textId="77777777" w:rsidR="009765B6" w:rsidRPr="009765B6" w:rsidRDefault="009765B6" w:rsidP="009765B6">
      <w:pPr>
        <w:ind w:left="4820" w:right="-284"/>
        <w:rPr>
          <w:lang w:eastAsia="en-US"/>
        </w:rPr>
      </w:pPr>
      <w:r w:rsidRPr="009765B6">
        <w:rPr>
          <w:lang w:eastAsia="en-US"/>
        </w:rPr>
        <w:t>УТВЕРЖДЕНА</w:t>
      </w:r>
    </w:p>
    <w:p w14:paraId="79E412F7" w14:textId="77777777" w:rsidR="009765B6" w:rsidRPr="009765B6" w:rsidRDefault="009765B6" w:rsidP="009765B6">
      <w:pPr>
        <w:ind w:left="4820" w:right="-284"/>
        <w:rPr>
          <w:lang w:eastAsia="en-US"/>
        </w:rPr>
      </w:pPr>
      <w:r w:rsidRPr="009765B6">
        <w:rPr>
          <w:lang w:eastAsia="en-US"/>
        </w:rPr>
        <w:t>Педагогическим советом АНО ПО «ПГТК»</w:t>
      </w:r>
    </w:p>
    <w:p w14:paraId="3DB88804" w14:textId="77777777" w:rsidR="009765B6" w:rsidRPr="009765B6" w:rsidRDefault="009765B6" w:rsidP="009765B6">
      <w:pPr>
        <w:ind w:left="4820" w:right="-284"/>
        <w:rPr>
          <w:lang w:eastAsia="en-US"/>
        </w:rPr>
      </w:pPr>
      <w:r w:rsidRPr="009765B6">
        <w:rPr>
          <w:lang w:eastAsia="en-US"/>
        </w:rPr>
        <w:t>(протокол от 27.02.2023 № 1)</w:t>
      </w:r>
    </w:p>
    <w:p w14:paraId="6B46C5B6" w14:textId="77777777" w:rsidR="009765B6" w:rsidRPr="009765B6" w:rsidRDefault="009765B6" w:rsidP="009765B6">
      <w:pPr>
        <w:ind w:left="4820" w:right="-284"/>
        <w:rPr>
          <w:lang w:eastAsia="en-US"/>
        </w:rPr>
      </w:pPr>
      <w:r w:rsidRPr="009765B6">
        <w:rPr>
          <w:lang w:eastAsia="en-US"/>
        </w:rPr>
        <w:t>Председатель Педагогического совета, директор</w:t>
      </w:r>
    </w:p>
    <w:p w14:paraId="151BC32B" w14:textId="77777777" w:rsidR="00086986" w:rsidRPr="000E76B5" w:rsidRDefault="009765B6" w:rsidP="009765B6">
      <w:pPr>
        <w:widowControl w:val="0"/>
        <w:spacing w:line="360" w:lineRule="auto"/>
        <w:jc w:val="right"/>
        <w:rPr>
          <w:caps/>
          <w:sz w:val="32"/>
          <w:szCs w:val="32"/>
        </w:rPr>
      </w:pPr>
      <w:r w:rsidRPr="009765B6">
        <w:rPr>
          <w:lang w:eastAsia="en-US"/>
        </w:rPr>
        <w:t>И.Ф. Никитина</w:t>
      </w:r>
    </w:p>
    <w:p w14:paraId="651AF966" w14:textId="77777777" w:rsidR="00141E75" w:rsidRDefault="00141E75" w:rsidP="00527B4B">
      <w:pPr>
        <w:widowControl w:val="0"/>
        <w:spacing w:line="360" w:lineRule="auto"/>
        <w:ind w:left="142"/>
        <w:jc w:val="center"/>
        <w:rPr>
          <w:b/>
          <w:bCs/>
          <w:caps/>
          <w:color w:val="000000"/>
          <w:sz w:val="28"/>
          <w:szCs w:val="28"/>
        </w:rPr>
      </w:pPr>
    </w:p>
    <w:p w14:paraId="56DEA169" w14:textId="77777777" w:rsidR="00141E75" w:rsidRDefault="00141E75" w:rsidP="00527B4B">
      <w:pPr>
        <w:widowControl w:val="0"/>
        <w:spacing w:line="360" w:lineRule="auto"/>
        <w:ind w:left="142"/>
        <w:jc w:val="center"/>
        <w:rPr>
          <w:b/>
          <w:bCs/>
          <w:caps/>
          <w:color w:val="000000"/>
          <w:sz w:val="28"/>
          <w:szCs w:val="28"/>
        </w:rPr>
      </w:pPr>
    </w:p>
    <w:p w14:paraId="35E30D71" w14:textId="77777777" w:rsidR="00141E75" w:rsidRDefault="00141E75" w:rsidP="00527B4B">
      <w:pPr>
        <w:widowControl w:val="0"/>
        <w:spacing w:line="360" w:lineRule="auto"/>
        <w:ind w:left="142"/>
        <w:jc w:val="center"/>
        <w:rPr>
          <w:b/>
          <w:bCs/>
          <w:caps/>
          <w:color w:val="000000"/>
          <w:sz w:val="28"/>
          <w:szCs w:val="28"/>
        </w:rPr>
      </w:pPr>
    </w:p>
    <w:p w14:paraId="628768C9" w14:textId="77777777" w:rsidR="00527B4B" w:rsidRPr="00527B4B" w:rsidRDefault="00527B4B" w:rsidP="00527B4B">
      <w:pPr>
        <w:widowControl w:val="0"/>
        <w:spacing w:line="360" w:lineRule="auto"/>
        <w:ind w:left="142"/>
        <w:jc w:val="center"/>
        <w:rPr>
          <w:b/>
          <w:bCs/>
          <w:caps/>
          <w:color w:val="000000"/>
          <w:sz w:val="28"/>
          <w:szCs w:val="28"/>
        </w:rPr>
      </w:pPr>
      <w:r w:rsidRPr="00527B4B">
        <w:rPr>
          <w:b/>
          <w:bCs/>
          <w:caps/>
          <w:color w:val="000000"/>
          <w:sz w:val="28"/>
          <w:szCs w:val="28"/>
        </w:rPr>
        <w:t>Рабочая программа учебноГО ПРЕДМЕТА</w:t>
      </w:r>
    </w:p>
    <w:p w14:paraId="7FCBE4D2" w14:textId="77777777" w:rsidR="00086986" w:rsidRPr="000E76B5" w:rsidRDefault="00141E75" w:rsidP="00C11EA3">
      <w:pPr>
        <w:widowControl w:val="0"/>
        <w:spacing w:line="360" w:lineRule="auto"/>
        <w:jc w:val="center"/>
        <w:rPr>
          <w:caps/>
          <w:sz w:val="32"/>
          <w:szCs w:val="32"/>
        </w:rPr>
      </w:pPr>
      <w:r>
        <w:rPr>
          <w:b/>
          <w:bCs/>
          <w:caps/>
          <w:sz w:val="28"/>
          <w:szCs w:val="28"/>
        </w:rPr>
        <w:t>ПОО.01</w:t>
      </w:r>
      <w:r w:rsidR="00086986" w:rsidRPr="000E76B5">
        <w:rPr>
          <w:b/>
          <w:bCs/>
          <w:caps/>
          <w:sz w:val="28"/>
          <w:szCs w:val="28"/>
        </w:rPr>
        <w:t xml:space="preserve"> </w:t>
      </w:r>
      <w:r w:rsidR="00086986">
        <w:rPr>
          <w:b/>
          <w:bCs/>
          <w:caps/>
          <w:sz w:val="28"/>
          <w:szCs w:val="28"/>
        </w:rPr>
        <w:t>ЭКОНОМИКА</w:t>
      </w:r>
      <w:r w:rsidR="00086986" w:rsidRPr="000E76B5">
        <w:rPr>
          <w:caps/>
          <w:sz w:val="32"/>
          <w:szCs w:val="32"/>
        </w:rPr>
        <w:t xml:space="preserve"> </w:t>
      </w:r>
    </w:p>
    <w:p w14:paraId="4C164B84" w14:textId="77777777" w:rsidR="00086986" w:rsidRPr="000E76B5" w:rsidRDefault="00086986" w:rsidP="00C11EA3">
      <w:pPr>
        <w:jc w:val="center"/>
        <w:rPr>
          <w:sz w:val="28"/>
          <w:szCs w:val="28"/>
        </w:rPr>
      </w:pPr>
      <w:r w:rsidRPr="000E76B5">
        <w:rPr>
          <w:sz w:val="28"/>
          <w:szCs w:val="28"/>
        </w:rPr>
        <w:t>для специальности</w:t>
      </w:r>
    </w:p>
    <w:p w14:paraId="0E5BF148" w14:textId="77777777" w:rsidR="00086986" w:rsidRPr="000E76B5" w:rsidRDefault="00DD320A" w:rsidP="00C11EA3">
      <w:pPr>
        <w:jc w:val="center"/>
        <w:rPr>
          <w:b/>
          <w:bCs/>
          <w:sz w:val="28"/>
          <w:szCs w:val="28"/>
        </w:rPr>
      </w:pPr>
      <w:r>
        <w:rPr>
          <w:b/>
          <w:bCs/>
          <w:sz w:val="28"/>
          <w:szCs w:val="28"/>
        </w:rPr>
        <w:t>38.02.02 Экономика и бухгалтерский учет (по отраслям)</w:t>
      </w:r>
    </w:p>
    <w:p w14:paraId="784400F7" w14:textId="77777777" w:rsidR="00086986" w:rsidRPr="00393CAA" w:rsidRDefault="00086986" w:rsidP="00C11EA3">
      <w:pPr>
        <w:jc w:val="center"/>
      </w:pPr>
      <w:r w:rsidRPr="00393CAA">
        <w:t>(код и наименование специальности)</w:t>
      </w:r>
    </w:p>
    <w:p w14:paraId="63E5EB34" w14:textId="77777777" w:rsidR="00086986" w:rsidRPr="00393CAA" w:rsidRDefault="00086986" w:rsidP="00C11EA3">
      <w:pPr>
        <w:jc w:val="center"/>
      </w:pPr>
    </w:p>
    <w:p w14:paraId="067D2441" w14:textId="77777777" w:rsidR="00086986" w:rsidRPr="00393CAA" w:rsidRDefault="00086986" w:rsidP="00C11EA3">
      <w:pPr>
        <w:jc w:val="center"/>
      </w:pPr>
    </w:p>
    <w:p w14:paraId="09E4767B" w14:textId="77777777" w:rsidR="00086986" w:rsidRPr="00393CAA" w:rsidRDefault="00086986" w:rsidP="00C11EA3">
      <w:pPr>
        <w:jc w:val="center"/>
      </w:pPr>
    </w:p>
    <w:p w14:paraId="1CA20E40" w14:textId="77777777" w:rsidR="00086986" w:rsidRPr="000E76B5" w:rsidRDefault="00086986" w:rsidP="00C11EA3">
      <w:pPr>
        <w:jc w:val="center"/>
        <w:rPr>
          <w:sz w:val="28"/>
          <w:szCs w:val="28"/>
        </w:rPr>
      </w:pPr>
      <w:r w:rsidRPr="000E76B5">
        <w:rPr>
          <w:sz w:val="28"/>
          <w:szCs w:val="28"/>
        </w:rPr>
        <w:t>Квалификация выпускника</w:t>
      </w:r>
    </w:p>
    <w:p w14:paraId="10095E42" w14:textId="77777777" w:rsidR="00086986" w:rsidRPr="000E76B5" w:rsidRDefault="00DD320A" w:rsidP="00C11EA3">
      <w:pPr>
        <w:jc w:val="center"/>
        <w:rPr>
          <w:b/>
          <w:bCs/>
          <w:sz w:val="28"/>
          <w:szCs w:val="28"/>
        </w:rPr>
      </w:pPr>
      <w:r>
        <w:rPr>
          <w:b/>
          <w:bCs/>
          <w:sz w:val="28"/>
          <w:szCs w:val="28"/>
        </w:rPr>
        <w:t>Бухгалтер</w:t>
      </w:r>
    </w:p>
    <w:p w14:paraId="5271B582" w14:textId="77777777" w:rsidR="00086986" w:rsidRPr="000E76B5" w:rsidRDefault="00086986" w:rsidP="00C11EA3">
      <w:pPr>
        <w:jc w:val="center"/>
        <w:rPr>
          <w:sz w:val="28"/>
          <w:szCs w:val="28"/>
        </w:rPr>
      </w:pPr>
    </w:p>
    <w:p w14:paraId="6F4D2A85" w14:textId="77777777" w:rsidR="00086986" w:rsidRPr="000E76B5" w:rsidRDefault="00086986" w:rsidP="00C11EA3">
      <w:pPr>
        <w:jc w:val="center"/>
        <w:rPr>
          <w:sz w:val="28"/>
          <w:szCs w:val="28"/>
        </w:rPr>
      </w:pPr>
    </w:p>
    <w:p w14:paraId="7E65188A" w14:textId="77777777" w:rsidR="00086986" w:rsidRPr="000E76B5" w:rsidRDefault="00086986" w:rsidP="00C11EA3">
      <w:pPr>
        <w:jc w:val="center"/>
        <w:rPr>
          <w:sz w:val="28"/>
          <w:szCs w:val="28"/>
        </w:rPr>
      </w:pPr>
    </w:p>
    <w:p w14:paraId="076B5974" w14:textId="77777777" w:rsidR="00086986" w:rsidRPr="000E76B5" w:rsidRDefault="00086986" w:rsidP="00C11EA3">
      <w:pPr>
        <w:jc w:val="center"/>
        <w:rPr>
          <w:sz w:val="28"/>
          <w:szCs w:val="28"/>
        </w:rPr>
      </w:pPr>
      <w:r w:rsidRPr="000E76B5">
        <w:rPr>
          <w:sz w:val="28"/>
          <w:szCs w:val="28"/>
        </w:rPr>
        <w:t xml:space="preserve">Форма обучения </w:t>
      </w:r>
    </w:p>
    <w:p w14:paraId="3C53593C" w14:textId="77777777" w:rsidR="00086986" w:rsidRPr="000E76B5" w:rsidRDefault="00086986" w:rsidP="00C11EA3">
      <w:pPr>
        <w:jc w:val="center"/>
        <w:rPr>
          <w:b/>
          <w:bCs/>
          <w:sz w:val="28"/>
          <w:szCs w:val="28"/>
        </w:rPr>
      </w:pPr>
      <w:r w:rsidRPr="000E76B5">
        <w:rPr>
          <w:b/>
          <w:bCs/>
          <w:sz w:val="28"/>
          <w:szCs w:val="28"/>
        </w:rPr>
        <w:t>Очная</w:t>
      </w:r>
    </w:p>
    <w:p w14:paraId="64931F12" w14:textId="77777777" w:rsidR="00086986" w:rsidRPr="000E76B5" w:rsidRDefault="00086986" w:rsidP="00C11EA3">
      <w:pPr>
        <w:jc w:val="center"/>
        <w:rPr>
          <w:b/>
          <w:bCs/>
        </w:rPr>
      </w:pPr>
    </w:p>
    <w:p w14:paraId="7B1BF24B" w14:textId="77777777" w:rsidR="00086986" w:rsidRPr="000E76B5" w:rsidRDefault="00086986" w:rsidP="00C11EA3">
      <w:pPr>
        <w:jc w:val="center"/>
        <w:rPr>
          <w:b/>
          <w:bCs/>
        </w:rPr>
      </w:pPr>
    </w:p>
    <w:p w14:paraId="7A2B11A4" w14:textId="77777777" w:rsidR="00086986" w:rsidRPr="000E76B5" w:rsidRDefault="00086986" w:rsidP="00C11EA3">
      <w:pPr>
        <w:jc w:val="center"/>
        <w:rPr>
          <w:b/>
          <w:bCs/>
        </w:rPr>
      </w:pPr>
    </w:p>
    <w:p w14:paraId="6150BE15" w14:textId="77777777" w:rsidR="00086986" w:rsidRPr="000E76B5" w:rsidRDefault="00086986" w:rsidP="00C11EA3">
      <w:pPr>
        <w:jc w:val="center"/>
        <w:rPr>
          <w:b/>
          <w:bCs/>
        </w:rPr>
      </w:pPr>
    </w:p>
    <w:p w14:paraId="71990F0E" w14:textId="77777777" w:rsidR="00086986" w:rsidRPr="000E76B5" w:rsidRDefault="00086986" w:rsidP="00C11EA3">
      <w:pPr>
        <w:jc w:val="center"/>
        <w:rPr>
          <w:b/>
          <w:bCs/>
        </w:rPr>
      </w:pPr>
    </w:p>
    <w:p w14:paraId="17E38DB7" w14:textId="77777777" w:rsidR="00086986" w:rsidRPr="000E76B5" w:rsidRDefault="00086986" w:rsidP="00C11EA3">
      <w:pPr>
        <w:jc w:val="center"/>
        <w:rPr>
          <w:b/>
          <w:bCs/>
        </w:rPr>
      </w:pPr>
    </w:p>
    <w:p w14:paraId="0FC06240" w14:textId="77777777" w:rsidR="00086986" w:rsidRPr="000E76B5" w:rsidRDefault="00086986" w:rsidP="00C11EA3">
      <w:pPr>
        <w:jc w:val="center"/>
        <w:rPr>
          <w:b/>
          <w:bCs/>
        </w:rPr>
      </w:pPr>
    </w:p>
    <w:p w14:paraId="6285F0A3" w14:textId="77777777" w:rsidR="00086986" w:rsidRPr="000E76B5" w:rsidRDefault="00086986" w:rsidP="00C11EA3">
      <w:pPr>
        <w:jc w:val="center"/>
        <w:rPr>
          <w:b/>
          <w:bCs/>
        </w:rPr>
      </w:pPr>
    </w:p>
    <w:p w14:paraId="476D90AE" w14:textId="77777777" w:rsidR="00086986" w:rsidRPr="000E76B5" w:rsidRDefault="00086986" w:rsidP="00C11EA3">
      <w:pPr>
        <w:jc w:val="center"/>
        <w:rPr>
          <w:b/>
          <w:bCs/>
        </w:rPr>
      </w:pPr>
    </w:p>
    <w:p w14:paraId="51543987" w14:textId="77777777" w:rsidR="00086986" w:rsidRPr="000E76B5" w:rsidRDefault="00086986" w:rsidP="00C11EA3">
      <w:pPr>
        <w:jc w:val="center"/>
        <w:rPr>
          <w:b/>
          <w:bCs/>
        </w:rPr>
      </w:pPr>
    </w:p>
    <w:p w14:paraId="272FD37A" w14:textId="77777777" w:rsidR="00086986" w:rsidRPr="000E76B5" w:rsidRDefault="00086986" w:rsidP="00C11EA3">
      <w:pPr>
        <w:jc w:val="center"/>
        <w:rPr>
          <w:b/>
          <w:bCs/>
          <w:sz w:val="28"/>
          <w:szCs w:val="28"/>
        </w:rPr>
      </w:pPr>
      <w:r w:rsidRPr="000E76B5">
        <w:rPr>
          <w:b/>
          <w:bCs/>
          <w:sz w:val="28"/>
          <w:szCs w:val="28"/>
        </w:rPr>
        <w:t>Пермь, 20</w:t>
      </w:r>
      <w:r w:rsidR="00B96905">
        <w:rPr>
          <w:b/>
          <w:bCs/>
          <w:sz w:val="28"/>
          <w:szCs w:val="28"/>
        </w:rPr>
        <w:t>2</w:t>
      </w:r>
      <w:r w:rsidR="00141E75">
        <w:rPr>
          <w:b/>
          <w:bCs/>
          <w:sz w:val="28"/>
          <w:szCs w:val="28"/>
        </w:rPr>
        <w:t>3</w:t>
      </w:r>
      <w:r w:rsidRPr="000E76B5">
        <w:rPr>
          <w:b/>
          <w:bCs/>
          <w:sz w:val="28"/>
          <w:szCs w:val="28"/>
        </w:rPr>
        <w:t xml:space="preserve"> г.</w:t>
      </w:r>
    </w:p>
    <w:p w14:paraId="70D0A438" w14:textId="77777777" w:rsidR="00086986" w:rsidRDefault="00086986" w:rsidP="00C11EA3">
      <w:pPr>
        <w:widowControl w:val="0"/>
        <w:suppressAutoHyphens/>
        <w:autoSpaceDE w:val="0"/>
        <w:autoSpaceDN w:val="0"/>
        <w:adjustRightInd w:val="0"/>
        <w:spacing w:line="360" w:lineRule="auto"/>
        <w:ind w:firstLine="709"/>
        <w:jc w:val="both"/>
        <w:rPr>
          <w:b/>
          <w:bCs/>
          <w:caps/>
        </w:rPr>
      </w:pPr>
    </w:p>
    <w:p w14:paraId="0F38DB54" w14:textId="77777777" w:rsidR="00086986" w:rsidRPr="000064A6" w:rsidRDefault="00141E75" w:rsidP="00C11EA3">
      <w:pPr>
        <w:widowControl w:val="0"/>
        <w:suppressAutoHyphens/>
        <w:autoSpaceDE w:val="0"/>
        <w:autoSpaceDN w:val="0"/>
        <w:adjustRightInd w:val="0"/>
        <w:spacing w:line="360" w:lineRule="auto"/>
        <w:ind w:firstLine="709"/>
        <w:jc w:val="both"/>
        <w:rPr>
          <w:sz w:val="28"/>
          <w:szCs w:val="28"/>
        </w:rPr>
      </w:pPr>
      <w:r>
        <w:rPr>
          <w:sz w:val="28"/>
          <w:szCs w:val="28"/>
        </w:rPr>
        <w:br w:type="page"/>
      </w:r>
      <w:r w:rsidR="00086986" w:rsidRPr="000064A6">
        <w:rPr>
          <w:sz w:val="28"/>
          <w:szCs w:val="28"/>
        </w:rPr>
        <w:lastRenderedPageBreak/>
        <w:t xml:space="preserve">Рабочая программа </w:t>
      </w:r>
      <w:r w:rsidR="00B96905">
        <w:rPr>
          <w:sz w:val="28"/>
          <w:szCs w:val="28"/>
        </w:rPr>
        <w:t xml:space="preserve">учебного предмета </w:t>
      </w:r>
      <w:r w:rsidR="00086986" w:rsidRPr="000064A6">
        <w:rPr>
          <w:caps/>
          <w:sz w:val="28"/>
          <w:szCs w:val="28"/>
        </w:rPr>
        <w:t xml:space="preserve">«ЭКОНОМИКА» </w:t>
      </w:r>
      <w:r w:rsidR="00086986" w:rsidRPr="000064A6">
        <w:rPr>
          <w:sz w:val="28"/>
          <w:szCs w:val="28"/>
        </w:rPr>
        <w:t>составлена в соответствии с требованиями Федерального государственного образовательного стандарта среднего общего образования на основе примерной программы общеобразовательной дисциплины «Экономика», разработанной «Федеральным институтом развития образования» для реализации основной профессиональной образовательной программы СПО на базе основного общего образования с получен</w:t>
      </w:r>
      <w:r w:rsidR="00086986">
        <w:rPr>
          <w:sz w:val="28"/>
          <w:szCs w:val="28"/>
        </w:rPr>
        <w:t>ием среднего общего образования, с учетом профиля профессионального образования.</w:t>
      </w:r>
    </w:p>
    <w:p w14:paraId="1342D70C" w14:textId="77777777" w:rsidR="00086986" w:rsidRPr="000064A6" w:rsidRDefault="00676A1F" w:rsidP="00C11EA3">
      <w:pPr>
        <w:widowControl w:val="0"/>
        <w:suppressAutoHyphens/>
        <w:autoSpaceDE w:val="0"/>
        <w:autoSpaceDN w:val="0"/>
        <w:adjustRightInd w:val="0"/>
        <w:spacing w:line="360" w:lineRule="auto"/>
        <w:ind w:firstLine="709"/>
        <w:jc w:val="both"/>
        <w:rPr>
          <w:sz w:val="28"/>
          <w:szCs w:val="28"/>
        </w:rPr>
      </w:pPr>
      <w:r w:rsidRPr="006D287F">
        <w:rPr>
          <w:sz w:val="28"/>
          <w:szCs w:val="28"/>
        </w:rPr>
        <w:t xml:space="preserve">Программа предназначена для </w:t>
      </w:r>
      <w:r>
        <w:rPr>
          <w:sz w:val="28"/>
          <w:szCs w:val="28"/>
        </w:rPr>
        <w:t xml:space="preserve">студентов и преподавателей АНО </w:t>
      </w:r>
      <w:r w:rsidRPr="006D287F">
        <w:rPr>
          <w:sz w:val="28"/>
          <w:szCs w:val="28"/>
        </w:rPr>
        <w:t>ПО «П</w:t>
      </w:r>
      <w:r>
        <w:rPr>
          <w:sz w:val="28"/>
          <w:szCs w:val="28"/>
        </w:rPr>
        <w:t>ГТК</w:t>
      </w:r>
      <w:r w:rsidRPr="006D287F">
        <w:rPr>
          <w:sz w:val="28"/>
          <w:szCs w:val="28"/>
        </w:rPr>
        <w:t>».</w:t>
      </w:r>
    </w:p>
    <w:p w14:paraId="06409D50" w14:textId="77777777" w:rsidR="00086986" w:rsidRPr="000064A6" w:rsidRDefault="00086986" w:rsidP="00C11EA3">
      <w:pPr>
        <w:widowControl w:val="0"/>
        <w:suppressAutoHyphens/>
        <w:autoSpaceDE w:val="0"/>
        <w:autoSpaceDN w:val="0"/>
        <w:adjustRightInd w:val="0"/>
        <w:spacing w:line="360" w:lineRule="auto"/>
        <w:ind w:firstLine="709"/>
        <w:jc w:val="both"/>
        <w:rPr>
          <w:sz w:val="28"/>
          <w:szCs w:val="28"/>
        </w:rPr>
      </w:pPr>
    </w:p>
    <w:p w14:paraId="77DFB125" w14:textId="77777777" w:rsidR="00086986" w:rsidRPr="000064A6" w:rsidRDefault="00086986" w:rsidP="00C11EA3">
      <w:pPr>
        <w:widowControl w:val="0"/>
        <w:suppressAutoHyphens/>
        <w:autoSpaceDE w:val="0"/>
        <w:autoSpaceDN w:val="0"/>
        <w:adjustRightInd w:val="0"/>
        <w:spacing w:line="360" w:lineRule="auto"/>
        <w:ind w:firstLine="709"/>
        <w:jc w:val="both"/>
        <w:rPr>
          <w:sz w:val="28"/>
          <w:szCs w:val="28"/>
        </w:rPr>
      </w:pPr>
      <w:r w:rsidRPr="000064A6">
        <w:rPr>
          <w:sz w:val="28"/>
          <w:szCs w:val="28"/>
        </w:rPr>
        <w:t xml:space="preserve">Автор-составитель: </w:t>
      </w:r>
      <w:r w:rsidR="00B96905">
        <w:rPr>
          <w:sz w:val="28"/>
          <w:szCs w:val="28"/>
        </w:rPr>
        <w:t>Караваева Н.М</w:t>
      </w:r>
      <w:r>
        <w:rPr>
          <w:sz w:val="28"/>
          <w:szCs w:val="28"/>
        </w:rPr>
        <w:t>., ст. преподаватель.</w:t>
      </w:r>
    </w:p>
    <w:p w14:paraId="5B9BC34A" w14:textId="77777777" w:rsidR="004C39BE" w:rsidRDefault="004C39BE" w:rsidP="004C39BE">
      <w:pPr>
        <w:spacing w:line="360" w:lineRule="auto"/>
        <w:ind w:firstLine="709"/>
        <w:jc w:val="both"/>
        <w:rPr>
          <w:sz w:val="28"/>
          <w:szCs w:val="28"/>
          <w:lang w:eastAsia="en-US"/>
        </w:rPr>
      </w:pPr>
    </w:p>
    <w:p w14:paraId="019FC8A0" w14:textId="77777777" w:rsidR="004C39BE" w:rsidRPr="004C39BE" w:rsidRDefault="004C39BE" w:rsidP="004C39BE">
      <w:pPr>
        <w:spacing w:line="360" w:lineRule="auto"/>
        <w:ind w:firstLine="709"/>
        <w:jc w:val="both"/>
        <w:rPr>
          <w:sz w:val="28"/>
          <w:szCs w:val="28"/>
          <w:lang w:eastAsia="en-US"/>
        </w:rPr>
      </w:pPr>
      <w:r w:rsidRPr="004C39BE">
        <w:rPr>
          <w:sz w:val="28"/>
          <w:szCs w:val="28"/>
          <w:lang w:eastAsia="en-US"/>
        </w:rPr>
        <w:t>Рабочая программа учебного предмета рассмотрена и одобрена на заседании кафедры общеобразовательных, гуманитарных и социально-экономических дисциплин, протокол № 2 от «</w:t>
      </w:r>
      <w:r w:rsidRPr="004C39BE">
        <w:rPr>
          <w:sz w:val="28"/>
          <w:szCs w:val="28"/>
          <w:u w:val="single"/>
          <w:lang w:eastAsia="en-US"/>
        </w:rPr>
        <w:t>21</w:t>
      </w:r>
      <w:r w:rsidRPr="004C39BE">
        <w:rPr>
          <w:sz w:val="28"/>
          <w:szCs w:val="28"/>
          <w:lang w:eastAsia="en-US"/>
        </w:rPr>
        <w:t xml:space="preserve">» </w:t>
      </w:r>
      <w:r w:rsidRPr="004C39BE">
        <w:rPr>
          <w:sz w:val="28"/>
          <w:szCs w:val="28"/>
          <w:u w:val="single"/>
          <w:lang w:eastAsia="en-US"/>
        </w:rPr>
        <w:t>февраля</w:t>
      </w:r>
      <w:r w:rsidRPr="004C39BE">
        <w:rPr>
          <w:sz w:val="28"/>
          <w:szCs w:val="28"/>
          <w:lang w:eastAsia="en-US"/>
        </w:rPr>
        <w:t xml:space="preserve"> 2023 г.</w:t>
      </w:r>
    </w:p>
    <w:p w14:paraId="69E05453" w14:textId="77777777" w:rsidR="00086986" w:rsidRPr="00A75715" w:rsidRDefault="00086986" w:rsidP="00C11EA3">
      <w:pPr>
        <w:widowControl w:val="0"/>
        <w:tabs>
          <w:tab w:val="left" w:pos="916"/>
          <w:tab w:val="left" w:pos="2748"/>
          <w:tab w:val="left" w:pos="3664"/>
          <w:tab w:val="left" w:pos="4536"/>
          <w:tab w:val="left" w:pos="7328"/>
          <w:tab w:val="left" w:pos="9160"/>
          <w:tab w:val="left" w:pos="10076"/>
          <w:tab w:val="left" w:pos="10992"/>
          <w:tab w:val="left" w:pos="11908"/>
          <w:tab w:val="left" w:pos="12824"/>
          <w:tab w:val="left" w:pos="13740"/>
          <w:tab w:val="left" w:pos="14656"/>
        </w:tabs>
        <w:suppressAutoHyphens/>
        <w:autoSpaceDE w:val="0"/>
        <w:autoSpaceDN w:val="0"/>
        <w:adjustRightInd w:val="0"/>
        <w:jc w:val="both"/>
      </w:pPr>
    </w:p>
    <w:p w14:paraId="5E0FE8D1" w14:textId="77777777" w:rsidR="00086986" w:rsidRPr="00A75715" w:rsidRDefault="00086986" w:rsidP="000B5C9C"/>
    <w:p w14:paraId="2363781D" w14:textId="77777777" w:rsidR="00086986" w:rsidRPr="00A75715" w:rsidRDefault="00086986" w:rsidP="000B5C9C"/>
    <w:p w14:paraId="3A03B060" w14:textId="77777777" w:rsidR="00086986" w:rsidRPr="00A75715" w:rsidRDefault="00086986" w:rsidP="000B5C9C"/>
    <w:p w14:paraId="3A92236C" w14:textId="77777777" w:rsidR="00086986" w:rsidRPr="00A75715" w:rsidRDefault="00086986" w:rsidP="000B5C9C"/>
    <w:p w14:paraId="1365CA31" w14:textId="77777777" w:rsidR="00086986" w:rsidRPr="00A75715" w:rsidRDefault="00086986" w:rsidP="000B5C9C"/>
    <w:p w14:paraId="430A791E" w14:textId="77777777" w:rsidR="00086986" w:rsidRPr="00A75715" w:rsidRDefault="00086986" w:rsidP="000B5C9C"/>
    <w:p w14:paraId="03D53A09" w14:textId="77777777" w:rsidR="00086986" w:rsidRPr="00A75715" w:rsidRDefault="00086986" w:rsidP="000B5C9C"/>
    <w:p w14:paraId="26201F59" w14:textId="77777777" w:rsidR="00086986" w:rsidRPr="00A75715" w:rsidRDefault="00086986" w:rsidP="000B5C9C"/>
    <w:p w14:paraId="395F5606" w14:textId="77777777" w:rsidR="00086986" w:rsidRPr="00A75715" w:rsidRDefault="00086986" w:rsidP="000B5C9C"/>
    <w:p w14:paraId="197402F7" w14:textId="77777777" w:rsidR="00086986" w:rsidRPr="00A75715" w:rsidRDefault="00086986" w:rsidP="000B5C9C"/>
    <w:p w14:paraId="12A28EF5" w14:textId="77777777" w:rsidR="00086986" w:rsidRPr="00A75715" w:rsidRDefault="00086986" w:rsidP="000B5C9C"/>
    <w:p w14:paraId="0152FC96" w14:textId="77777777" w:rsidR="00086986" w:rsidRPr="00A75715" w:rsidRDefault="00086986" w:rsidP="000B5C9C"/>
    <w:p w14:paraId="67B0C714" w14:textId="77777777" w:rsidR="00086986" w:rsidRPr="00A75715" w:rsidRDefault="00086986" w:rsidP="000B5C9C"/>
    <w:p w14:paraId="03D23A24" w14:textId="77777777" w:rsidR="00086986" w:rsidRPr="00A75715" w:rsidRDefault="00086986" w:rsidP="000B5C9C"/>
    <w:p w14:paraId="330D16EC" w14:textId="77777777" w:rsidR="00086986" w:rsidRPr="00A75715" w:rsidRDefault="00086986" w:rsidP="000B5C9C"/>
    <w:p w14:paraId="18353D25" w14:textId="77777777" w:rsidR="00086986" w:rsidRPr="00A75715" w:rsidRDefault="00086986" w:rsidP="000B5C9C"/>
    <w:p w14:paraId="4D776D03" w14:textId="77777777" w:rsidR="00086986" w:rsidRPr="00A75715" w:rsidRDefault="00086986" w:rsidP="000B5C9C"/>
    <w:p w14:paraId="799DEB3F" w14:textId="77777777" w:rsidR="00086986" w:rsidRDefault="00086986" w:rsidP="000B5C9C"/>
    <w:p w14:paraId="3A56C3F4" w14:textId="77777777" w:rsidR="00086986" w:rsidRPr="000064A6" w:rsidRDefault="008F02F6" w:rsidP="00C11EA3">
      <w:pPr>
        <w:autoSpaceDE w:val="0"/>
        <w:autoSpaceDN w:val="0"/>
        <w:adjustRightInd w:val="0"/>
        <w:spacing w:line="360" w:lineRule="auto"/>
        <w:jc w:val="center"/>
        <w:rPr>
          <w:b/>
          <w:bCs/>
          <w:sz w:val="28"/>
          <w:szCs w:val="28"/>
        </w:rPr>
      </w:pPr>
      <w:r>
        <w:rPr>
          <w:b/>
          <w:bCs/>
          <w:sz w:val="28"/>
          <w:szCs w:val="28"/>
        </w:rPr>
        <w:br w:type="page"/>
      </w:r>
      <w:r w:rsidR="00086986" w:rsidRPr="000064A6">
        <w:rPr>
          <w:b/>
          <w:bCs/>
          <w:sz w:val="28"/>
          <w:szCs w:val="28"/>
        </w:rPr>
        <w:t>СОДЕРЖАНИЕ</w:t>
      </w:r>
    </w:p>
    <w:p w14:paraId="2DA8290E" w14:textId="77777777" w:rsidR="00086986" w:rsidRPr="000064A6" w:rsidRDefault="00086986" w:rsidP="00C11EA3">
      <w:pPr>
        <w:autoSpaceDE w:val="0"/>
        <w:autoSpaceDN w:val="0"/>
        <w:adjustRightInd w:val="0"/>
        <w:spacing w:line="360" w:lineRule="auto"/>
        <w:jc w:val="both"/>
        <w:rPr>
          <w:sz w:val="28"/>
          <w:szCs w:val="28"/>
        </w:rPr>
      </w:pPr>
    </w:p>
    <w:p w14:paraId="273BC784" w14:textId="77777777" w:rsidR="00086986" w:rsidRPr="00C11EA3" w:rsidRDefault="00086986" w:rsidP="00C11EA3">
      <w:pPr>
        <w:spacing w:line="360" w:lineRule="auto"/>
        <w:jc w:val="both"/>
        <w:rPr>
          <w:sz w:val="28"/>
          <w:szCs w:val="28"/>
        </w:rPr>
      </w:pPr>
      <w:r w:rsidRPr="000064A6">
        <w:rPr>
          <w:sz w:val="28"/>
          <w:szCs w:val="28"/>
        </w:rPr>
        <w:t>1.</w:t>
      </w:r>
      <w:r w:rsidRPr="00C11EA3">
        <w:rPr>
          <w:sz w:val="28"/>
          <w:szCs w:val="28"/>
        </w:rPr>
        <w:t>ПАСПОРТ</w:t>
      </w:r>
      <w:r w:rsidR="00572307">
        <w:rPr>
          <w:sz w:val="28"/>
          <w:szCs w:val="28"/>
        </w:rPr>
        <w:t xml:space="preserve"> </w:t>
      </w:r>
      <w:r w:rsidRPr="00C11EA3">
        <w:rPr>
          <w:sz w:val="28"/>
          <w:szCs w:val="28"/>
        </w:rPr>
        <w:t xml:space="preserve">ПРОГРАММЫ </w:t>
      </w:r>
      <w:r w:rsidR="00BE7025" w:rsidRPr="00BE7025">
        <w:rPr>
          <w:sz w:val="28"/>
          <w:szCs w:val="28"/>
        </w:rPr>
        <w:t>УЧЕБНОГО ПРЕДМЕТА</w:t>
      </w:r>
      <w:r w:rsidR="008F02F6">
        <w:rPr>
          <w:sz w:val="28"/>
          <w:szCs w:val="28"/>
        </w:rPr>
        <w:t>………………………..</w:t>
      </w:r>
      <w:r w:rsidRPr="00C11EA3">
        <w:rPr>
          <w:sz w:val="28"/>
          <w:szCs w:val="28"/>
        </w:rPr>
        <w:t>4</w:t>
      </w:r>
    </w:p>
    <w:p w14:paraId="3B61ED18" w14:textId="77777777" w:rsidR="00086986" w:rsidRPr="00C11EA3" w:rsidRDefault="00086986" w:rsidP="00C11EA3">
      <w:pPr>
        <w:pStyle w:val="1"/>
        <w:spacing w:line="360" w:lineRule="auto"/>
        <w:ind w:firstLine="0"/>
        <w:jc w:val="both"/>
        <w:rPr>
          <w:sz w:val="28"/>
          <w:szCs w:val="28"/>
        </w:rPr>
      </w:pPr>
      <w:r w:rsidRPr="00C11EA3">
        <w:rPr>
          <w:sz w:val="28"/>
          <w:szCs w:val="28"/>
        </w:rPr>
        <w:t xml:space="preserve">2.СТРУКТУРА И СОДЕРЖАНИЕ </w:t>
      </w:r>
      <w:r w:rsidR="00BE7025" w:rsidRPr="00BE7025">
        <w:rPr>
          <w:sz w:val="28"/>
          <w:szCs w:val="28"/>
        </w:rPr>
        <w:t>УЧЕБНОГО ПРЕДМЕТА</w:t>
      </w:r>
      <w:r w:rsidRPr="00C11EA3">
        <w:rPr>
          <w:sz w:val="28"/>
          <w:szCs w:val="28"/>
        </w:rPr>
        <w:t>..…………......</w:t>
      </w:r>
      <w:r w:rsidR="00BE7025">
        <w:rPr>
          <w:sz w:val="28"/>
          <w:szCs w:val="28"/>
        </w:rPr>
        <w:t>...</w:t>
      </w:r>
      <w:r w:rsidRPr="00C11EA3">
        <w:rPr>
          <w:sz w:val="28"/>
          <w:szCs w:val="28"/>
        </w:rPr>
        <w:t>.</w:t>
      </w:r>
      <w:r w:rsidR="00572307">
        <w:rPr>
          <w:sz w:val="28"/>
          <w:szCs w:val="28"/>
        </w:rPr>
        <w:t>7</w:t>
      </w:r>
    </w:p>
    <w:p w14:paraId="36D178E7" w14:textId="77777777" w:rsidR="00086986" w:rsidRDefault="00086986" w:rsidP="003C1906">
      <w:pPr>
        <w:spacing w:line="360" w:lineRule="auto"/>
        <w:jc w:val="both"/>
        <w:rPr>
          <w:sz w:val="28"/>
          <w:szCs w:val="28"/>
        </w:rPr>
      </w:pPr>
      <w:r w:rsidRPr="000064A6">
        <w:rPr>
          <w:sz w:val="28"/>
          <w:szCs w:val="28"/>
        </w:rPr>
        <w:t>3.</w:t>
      </w:r>
      <w:r w:rsidR="00BE7025" w:rsidRPr="00BE7025">
        <w:rPr>
          <w:sz w:val="28"/>
          <w:szCs w:val="28"/>
        </w:rPr>
        <w:t>УСЛОВИЯ РЕАЛИЗАЦИИ ПРОГРАММЫ УЧЕБНОГО ПРЕДМЕТА</w:t>
      </w:r>
      <w:r>
        <w:rPr>
          <w:sz w:val="28"/>
          <w:szCs w:val="28"/>
        </w:rPr>
        <w:t>..</w:t>
      </w:r>
      <w:r w:rsidRPr="000064A6">
        <w:rPr>
          <w:sz w:val="28"/>
          <w:szCs w:val="28"/>
        </w:rPr>
        <w:t>…</w:t>
      </w:r>
      <w:r w:rsidR="00BE7025">
        <w:rPr>
          <w:sz w:val="28"/>
          <w:szCs w:val="28"/>
        </w:rPr>
        <w:t xml:space="preserve">.. </w:t>
      </w:r>
      <w:r>
        <w:rPr>
          <w:sz w:val="28"/>
          <w:szCs w:val="28"/>
        </w:rPr>
        <w:t>1</w:t>
      </w:r>
      <w:r w:rsidR="00572307">
        <w:rPr>
          <w:sz w:val="28"/>
          <w:szCs w:val="28"/>
        </w:rPr>
        <w:t>6</w:t>
      </w:r>
    </w:p>
    <w:p w14:paraId="1D17FED3" w14:textId="77777777" w:rsidR="00086986" w:rsidRPr="000064A6" w:rsidRDefault="00086986" w:rsidP="003C1906">
      <w:pPr>
        <w:spacing w:line="360" w:lineRule="auto"/>
        <w:jc w:val="both"/>
        <w:rPr>
          <w:sz w:val="28"/>
          <w:szCs w:val="28"/>
        </w:rPr>
      </w:pPr>
      <w:r>
        <w:rPr>
          <w:sz w:val="28"/>
          <w:szCs w:val="28"/>
        </w:rPr>
        <w:t xml:space="preserve">4.КОНТРОЛЬ И </w:t>
      </w:r>
      <w:r w:rsidR="00BE7025">
        <w:rPr>
          <w:sz w:val="28"/>
          <w:szCs w:val="28"/>
        </w:rPr>
        <w:t>О</w:t>
      </w:r>
      <w:r>
        <w:rPr>
          <w:sz w:val="28"/>
          <w:szCs w:val="28"/>
        </w:rPr>
        <w:t>ЦЕНКА РЕЗУЛЬТАТОВ УЧЕБНО</w:t>
      </w:r>
      <w:r w:rsidR="00BE7025">
        <w:rPr>
          <w:sz w:val="28"/>
          <w:szCs w:val="28"/>
        </w:rPr>
        <w:t>ГО</w:t>
      </w:r>
      <w:r>
        <w:rPr>
          <w:sz w:val="28"/>
          <w:szCs w:val="28"/>
        </w:rPr>
        <w:t xml:space="preserve"> </w:t>
      </w:r>
      <w:r w:rsidR="00BE7025">
        <w:rPr>
          <w:sz w:val="28"/>
          <w:szCs w:val="28"/>
        </w:rPr>
        <w:t>ПРЕДМЕТА</w:t>
      </w:r>
      <w:r>
        <w:rPr>
          <w:sz w:val="28"/>
          <w:szCs w:val="28"/>
        </w:rPr>
        <w:t>.......................................................................................................</w:t>
      </w:r>
      <w:r w:rsidR="00BE7025">
        <w:rPr>
          <w:sz w:val="28"/>
          <w:szCs w:val="28"/>
        </w:rPr>
        <w:t>.</w:t>
      </w:r>
      <w:r w:rsidR="00572307">
        <w:rPr>
          <w:sz w:val="28"/>
          <w:szCs w:val="28"/>
        </w:rPr>
        <w:t>..</w:t>
      </w:r>
      <w:r w:rsidR="00BE7025">
        <w:rPr>
          <w:sz w:val="28"/>
          <w:szCs w:val="28"/>
        </w:rPr>
        <w:t>...</w:t>
      </w:r>
      <w:r>
        <w:rPr>
          <w:sz w:val="28"/>
          <w:szCs w:val="28"/>
        </w:rPr>
        <w:t>.</w:t>
      </w:r>
      <w:r w:rsidR="00572307">
        <w:rPr>
          <w:sz w:val="28"/>
          <w:szCs w:val="28"/>
        </w:rPr>
        <w:t>17</w:t>
      </w:r>
    </w:p>
    <w:p w14:paraId="3C97B460" w14:textId="77777777" w:rsidR="00086986" w:rsidRPr="000064A6" w:rsidRDefault="00086986" w:rsidP="00C11EA3">
      <w:pPr>
        <w:widowControl w:val="0"/>
        <w:autoSpaceDE w:val="0"/>
        <w:autoSpaceDN w:val="0"/>
        <w:adjustRightInd w:val="0"/>
        <w:spacing w:line="360" w:lineRule="auto"/>
        <w:jc w:val="both"/>
        <w:rPr>
          <w:sz w:val="28"/>
          <w:szCs w:val="28"/>
        </w:rPr>
      </w:pPr>
    </w:p>
    <w:p w14:paraId="22EFAAE8"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5F7C4C90"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3E9218B0"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05C9F2C1"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2F728F49"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58EFADB3"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7DE77F1F"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3504B2F6"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10525406"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416E16B0"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376933BB"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59F265F2"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433DED06"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39BADF8A"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511E7B3C"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196A9F4A"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2A6DA257"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4AF9AFE2"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67DD477E"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2F0C972C"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11104A21"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38F890FB"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32DEC17B"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26B14C6C"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7ACDA2AC"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3DE69FB7" w14:textId="77777777" w:rsidR="00086986"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5389F371"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6E4D0639"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1BF4A02F" w14:textId="77777777" w:rsidR="00086986"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12B1FF12" w14:textId="77777777" w:rsidR="00086986"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519320C4" w14:textId="77777777" w:rsidR="00507CDD" w:rsidRPr="00A75715" w:rsidRDefault="00507CDD"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145CE722" w14:textId="77777777" w:rsidR="00086986" w:rsidRPr="000E76B5" w:rsidRDefault="00BE7025" w:rsidP="00C11EA3">
      <w:pPr>
        <w:tabs>
          <w:tab w:val="left" w:pos="993"/>
        </w:tabs>
        <w:spacing w:line="360" w:lineRule="auto"/>
        <w:ind w:firstLine="709"/>
        <w:jc w:val="center"/>
        <w:rPr>
          <w:b/>
          <w:bCs/>
          <w:sz w:val="28"/>
          <w:szCs w:val="28"/>
        </w:rPr>
      </w:pPr>
      <w:r>
        <w:rPr>
          <w:b/>
          <w:bCs/>
          <w:sz w:val="28"/>
          <w:szCs w:val="28"/>
        </w:rPr>
        <w:br w:type="page"/>
      </w:r>
      <w:r w:rsidR="00086986" w:rsidRPr="000E76B5">
        <w:rPr>
          <w:b/>
          <w:bCs/>
          <w:sz w:val="28"/>
          <w:szCs w:val="28"/>
        </w:rPr>
        <w:t xml:space="preserve">1. ПАСПОРТ ПРОГРАММЫ </w:t>
      </w:r>
      <w:r w:rsidR="00572307">
        <w:rPr>
          <w:b/>
          <w:bCs/>
          <w:sz w:val="28"/>
          <w:szCs w:val="28"/>
        </w:rPr>
        <w:t>УЧЕБНОГО ПРЕДМЕТА</w:t>
      </w:r>
    </w:p>
    <w:p w14:paraId="4B1BB45B" w14:textId="77777777" w:rsidR="00086986" w:rsidRPr="000E76B5" w:rsidRDefault="00086986" w:rsidP="00C11EA3">
      <w:pPr>
        <w:tabs>
          <w:tab w:val="left" w:pos="993"/>
        </w:tabs>
        <w:spacing w:line="360" w:lineRule="auto"/>
        <w:ind w:firstLine="709"/>
        <w:rPr>
          <w:b/>
          <w:bCs/>
          <w:sz w:val="28"/>
          <w:szCs w:val="28"/>
        </w:rPr>
      </w:pPr>
    </w:p>
    <w:p w14:paraId="00E2D8F6" w14:textId="77777777" w:rsidR="00BE7025" w:rsidRPr="000E76B5" w:rsidRDefault="00BE7025" w:rsidP="00BE7025">
      <w:pPr>
        <w:tabs>
          <w:tab w:val="left" w:pos="993"/>
        </w:tabs>
        <w:spacing w:line="360" w:lineRule="auto"/>
        <w:ind w:firstLine="709"/>
        <w:jc w:val="both"/>
        <w:rPr>
          <w:b/>
          <w:bCs/>
          <w:sz w:val="28"/>
          <w:szCs w:val="28"/>
        </w:rPr>
      </w:pPr>
      <w:r w:rsidRPr="000E76B5">
        <w:rPr>
          <w:b/>
          <w:bCs/>
          <w:sz w:val="28"/>
          <w:szCs w:val="28"/>
        </w:rPr>
        <w:t>1.</w:t>
      </w:r>
      <w:r>
        <w:rPr>
          <w:b/>
          <w:bCs/>
          <w:sz w:val="28"/>
          <w:szCs w:val="28"/>
        </w:rPr>
        <w:t>1</w:t>
      </w:r>
      <w:r w:rsidRPr="000E76B5">
        <w:rPr>
          <w:b/>
          <w:bCs/>
          <w:sz w:val="28"/>
          <w:szCs w:val="28"/>
        </w:rPr>
        <w:t xml:space="preserve">. </w:t>
      </w:r>
      <w:r w:rsidRPr="00DC752C">
        <w:rPr>
          <w:b/>
          <w:bCs/>
          <w:sz w:val="28"/>
          <w:szCs w:val="28"/>
        </w:rPr>
        <w:t xml:space="preserve">Место учебного предмета в структуре </w:t>
      </w:r>
      <w:r w:rsidRPr="00DC752C">
        <w:rPr>
          <w:b/>
          <w:sz w:val="28"/>
          <w:szCs w:val="28"/>
        </w:rPr>
        <w:t>программы подготовки специалистов среднего звена</w:t>
      </w:r>
    </w:p>
    <w:p w14:paraId="19A9F6F0" w14:textId="77777777" w:rsidR="00086986" w:rsidRDefault="00BE7025" w:rsidP="00BE7025">
      <w:pPr>
        <w:tabs>
          <w:tab w:val="left" w:pos="993"/>
        </w:tabs>
        <w:autoSpaceDE w:val="0"/>
        <w:autoSpaceDN w:val="0"/>
        <w:adjustRightInd w:val="0"/>
        <w:spacing w:line="360" w:lineRule="auto"/>
        <w:ind w:firstLine="709"/>
        <w:jc w:val="both"/>
        <w:rPr>
          <w:sz w:val="28"/>
          <w:szCs w:val="28"/>
        </w:rPr>
      </w:pPr>
      <w:r>
        <w:rPr>
          <w:sz w:val="28"/>
          <w:szCs w:val="28"/>
        </w:rPr>
        <w:t>В образовательных организациях среднего профессионального образования у</w:t>
      </w:r>
      <w:r w:rsidRPr="000E76B5">
        <w:rPr>
          <w:sz w:val="28"/>
          <w:szCs w:val="28"/>
        </w:rPr>
        <w:t xml:space="preserve">чебная дисциплина </w:t>
      </w:r>
      <w:r w:rsidR="00953A05">
        <w:rPr>
          <w:sz w:val="28"/>
          <w:szCs w:val="28"/>
        </w:rPr>
        <w:t xml:space="preserve">ПОО.01 </w:t>
      </w:r>
      <w:r w:rsidRPr="000E76B5">
        <w:rPr>
          <w:sz w:val="28"/>
          <w:szCs w:val="28"/>
        </w:rPr>
        <w:t>«</w:t>
      </w:r>
      <w:r>
        <w:rPr>
          <w:sz w:val="28"/>
          <w:szCs w:val="28"/>
        </w:rPr>
        <w:t>Экономика</w:t>
      </w:r>
      <w:r w:rsidRPr="000E76B5">
        <w:rPr>
          <w:sz w:val="28"/>
          <w:szCs w:val="28"/>
        </w:rPr>
        <w:t xml:space="preserve">» </w:t>
      </w:r>
      <w:r>
        <w:rPr>
          <w:sz w:val="28"/>
          <w:szCs w:val="28"/>
        </w:rPr>
        <w:t>относится к предметам по выбору цикла общеобразовательной подготовки</w:t>
      </w:r>
      <w:r w:rsidRPr="000E76B5">
        <w:rPr>
          <w:sz w:val="28"/>
          <w:szCs w:val="28"/>
        </w:rPr>
        <w:t xml:space="preserve"> программы подготовки специалистов среднего звена</w:t>
      </w:r>
      <w:r>
        <w:rPr>
          <w:sz w:val="28"/>
          <w:szCs w:val="28"/>
        </w:rPr>
        <w:t xml:space="preserve"> </w:t>
      </w:r>
      <w:r w:rsidR="00086986">
        <w:rPr>
          <w:sz w:val="28"/>
          <w:szCs w:val="28"/>
        </w:rPr>
        <w:t xml:space="preserve">по специальности </w:t>
      </w:r>
      <w:r w:rsidR="00DD320A">
        <w:rPr>
          <w:sz w:val="28"/>
          <w:szCs w:val="28"/>
        </w:rPr>
        <w:t>38.02.02 Экономика и бухгалтерский учет (по отраслям)</w:t>
      </w:r>
      <w:r w:rsidR="00086986" w:rsidRPr="000E76B5">
        <w:rPr>
          <w:sz w:val="28"/>
          <w:szCs w:val="28"/>
        </w:rPr>
        <w:t>.</w:t>
      </w:r>
      <w:r w:rsidR="00086986">
        <w:rPr>
          <w:sz w:val="28"/>
          <w:szCs w:val="28"/>
        </w:rPr>
        <w:t xml:space="preserve"> </w:t>
      </w:r>
    </w:p>
    <w:p w14:paraId="2873170D" w14:textId="77777777" w:rsidR="00572307" w:rsidRDefault="00572307" w:rsidP="005723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bCs/>
          <w:sz w:val="28"/>
          <w:szCs w:val="28"/>
        </w:rPr>
      </w:pPr>
      <w:bookmarkStart w:id="0" w:name="_Hlk157162053"/>
      <w:r>
        <w:rPr>
          <w:b/>
          <w:bCs/>
          <w:sz w:val="28"/>
          <w:szCs w:val="28"/>
        </w:rPr>
        <w:t>1.2. Цели и задачи учебного предмета – планируемые результаты освоения учебного предмета</w:t>
      </w:r>
      <w:bookmarkEnd w:id="0"/>
    </w:p>
    <w:p w14:paraId="62482619" w14:textId="77777777" w:rsidR="00086986" w:rsidRPr="009734C3" w:rsidRDefault="00086986" w:rsidP="00C11EA3">
      <w:pPr>
        <w:tabs>
          <w:tab w:val="left" w:pos="993"/>
        </w:tabs>
        <w:spacing w:line="360" w:lineRule="auto"/>
        <w:ind w:firstLine="709"/>
        <w:jc w:val="both"/>
        <w:rPr>
          <w:sz w:val="28"/>
          <w:szCs w:val="28"/>
        </w:rPr>
      </w:pPr>
      <w:r>
        <w:rPr>
          <w:sz w:val="28"/>
          <w:szCs w:val="28"/>
        </w:rPr>
        <w:t>Цель изучения дисциплины – о</w:t>
      </w:r>
      <w:r w:rsidRPr="009734C3">
        <w:rPr>
          <w:sz w:val="28"/>
          <w:szCs w:val="28"/>
        </w:rPr>
        <w:t>своение</w:t>
      </w:r>
      <w:r>
        <w:rPr>
          <w:sz w:val="28"/>
          <w:szCs w:val="28"/>
        </w:rPr>
        <w:t xml:space="preserve"> </w:t>
      </w:r>
      <w:r w:rsidRPr="009734C3">
        <w:rPr>
          <w:sz w:val="28"/>
          <w:szCs w:val="28"/>
        </w:rPr>
        <w:t>основных знаний об экономической жизни общества, в котором осуществляется экономическая деятельность индивидов, семей, отдельных предприятий и государства.</w:t>
      </w:r>
    </w:p>
    <w:p w14:paraId="04EA8383" w14:textId="77777777" w:rsidR="00086986" w:rsidRPr="00362079" w:rsidRDefault="00086986" w:rsidP="00C11EA3">
      <w:pPr>
        <w:widowControl w:val="0"/>
        <w:tabs>
          <w:tab w:val="left" w:pos="993"/>
        </w:tabs>
        <w:overflowPunct w:val="0"/>
        <w:autoSpaceDE w:val="0"/>
        <w:autoSpaceDN w:val="0"/>
        <w:adjustRightInd w:val="0"/>
        <w:spacing w:line="360" w:lineRule="auto"/>
        <w:ind w:firstLine="709"/>
        <w:jc w:val="both"/>
        <w:rPr>
          <w:sz w:val="28"/>
          <w:szCs w:val="28"/>
        </w:rPr>
      </w:pPr>
      <w:r w:rsidRPr="00362079">
        <w:rPr>
          <w:sz w:val="28"/>
          <w:szCs w:val="28"/>
        </w:rPr>
        <w:t xml:space="preserve">Освоение содержания </w:t>
      </w:r>
      <w:r w:rsidR="00B96905">
        <w:rPr>
          <w:sz w:val="28"/>
          <w:szCs w:val="28"/>
        </w:rPr>
        <w:t>учебного предмета</w:t>
      </w:r>
      <w:r w:rsidR="003C7925">
        <w:rPr>
          <w:sz w:val="28"/>
          <w:szCs w:val="28"/>
        </w:rPr>
        <w:t xml:space="preserve"> </w:t>
      </w:r>
      <w:r w:rsidRPr="00362079">
        <w:rPr>
          <w:sz w:val="28"/>
          <w:szCs w:val="28"/>
        </w:rPr>
        <w:t xml:space="preserve">«Экономика» обеспечивает достижение студентами следующих </w:t>
      </w:r>
      <w:r w:rsidRPr="00362079">
        <w:rPr>
          <w:b/>
          <w:bCs/>
          <w:sz w:val="28"/>
          <w:szCs w:val="28"/>
        </w:rPr>
        <w:t>результатов</w:t>
      </w:r>
      <w:r w:rsidRPr="00362079">
        <w:rPr>
          <w:sz w:val="28"/>
          <w:szCs w:val="28"/>
        </w:rPr>
        <w:t>:</w:t>
      </w:r>
    </w:p>
    <w:p w14:paraId="33C3DC1B" w14:textId="77777777" w:rsidR="00086986" w:rsidRPr="00362079" w:rsidRDefault="00086986" w:rsidP="00C11EA3">
      <w:pPr>
        <w:widowControl w:val="0"/>
        <w:tabs>
          <w:tab w:val="left" w:pos="993"/>
        </w:tabs>
        <w:overflowPunct w:val="0"/>
        <w:autoSpaceDE w:val="0"/>
        <w:autoSpaceDN w:val="0"/>
        <w:adjustRightInd w:val="0"/>
        <w:spacing w:line="360" w:lineRule="auto"/>
        <w:ind w:firstLine="709"/>
        <w:jc w:val="both"/>
        <w:rPr>
          <w:sz w:val="28"/>
          <w:szCs w:val="28"/>
        </w:rPr>
      </w:pPr>
      <w:r w:rsidRPr="00362079">
        <w:rPr>
          <w:b/>
          <w:bCs/>
          <w:i/>
          <w:iCs/>
          <w:sz w:val="28"/>
          <w:szCs w:val="28"/>
        </w:rPr>
        <w:t>личностных</w:t>
      </w:r>
      <w:r w:rsidRPr="00362079">
        <w:rPr>
          <w:b/>
          <w:bCs/>
          <w:sz w:val="28"/>
          <w:szCs w:val="28"/>
        </w:rPr>
        <w:t>:</w:t>
      </w:r>
      <w:r w:rsidRPr="00362079">
        <w:rPr>
          <w:b/>
          <w:bCs/>
          <w:i/>
          <w:iCs/>
          <w:sz w:val="28"/>
          <w:szCs w:val="28"/>
        </w:rPr>
        <w:t xml:space="preserve"> </w:t>
      </w:r>
    </w:p>
    <w:p w14:paraId="7BDFD564" w14:textId="77777777" w:rsidR="00086986" w:rsidRPr="00362079" w:rsidRDefault="001E5725" w:rsidP="00C11EA3">
      <w:pPr>
        <w:widowControl w:val="0"/>
        <w:numPr>
          <w:ilvl w:val="0"/>
          <w:numId w:val="36"/>
        </w:numPr>
        <w:tabs>
          <w:tab w:val="clear" w:pos="1287"/>
          <w:tab w:val="num" w:pos="567"/>
          <w:tab w:val="left" w:pos="993"/>
        </w:tabs>
        <w:overflowPunct w:val="0"/>
        <w:autoSpaceDE w:val="0"/>
        <w:autoSpaceDN w:val="0"/>
        <w:adjustRightInd w:val="0"/>
        <w:spacing w:line="360" w:lineRule="auto"/>
        <w:ind w:left="0" w:firstLine="709"/>
        <w:jc w:val="both"/>
        <w:rPr>
          <w:sz w:val="28"/>
          <w:szCs w:val="28"/>
        </w:rPr>
      </w:pPr>
      <w:r>
        <w:rPr>
          <w:sz w:val="28"/>
          <w:szCs w:val="28"/>
        </w:rPr>
        <w:t xml:space="preserve">ЛР1 </w:t>
      </w:r>
      <w:r w:rsidR="00086986" w:rsidRPr="00362079">
        <w:rPr>
          <w:sz w:val="28"/>
          <w:szCs w:val="28"/>
        </w:rPr>
        <w:t xml:space="preserve">развитие личностных, в том числе духовных и физических, качеств, обеспечивающих защищенность обучаемого для определения жизненно важных интересов личности в условиях кризисного развития экономики, сокращения природных ресурсов; </w:t>
      </w:r>
    </w:p>
    <w:p w14:paraId="550A5882" w14:textId="77777777" w:rsidR="00086986" w:rsidRPr="00362079" w:rsidRDefault="001E5725" w:rsidP="00C11EA3">
      <w:pPr>
        <w:widowControl w:val="0"/>
        <w:numPr>
          <w:ilvl w:val="0"/>
          <w:numId w:val="36"/>
        </w:numPr>
        <w:tabs>
          <w:tab w:val="clear" w:pos="1287"/>
          <w:tab w:val="num" w:pos="567"/>
          <w:tab w:val="left" w:pos="993"/>
        </w:tabs>
        <w:overflowPunct w:val="0"/>
        <w:autoSpaceDE w:val="0"/>
        <w:autoSpaceDN w:val="0"/>
        <w:adjustRightInd w:val="0"/>
        <w:spacing w:line="360" w:lineRule="auto"/>
        <w:ind w:left="0" w:firstLine="709"/>
        <w:jc w:val="both"/>
        <w:rPr>
          <w:sz w:val="28"/>
          <w:szCs w:val="28"/>
        </w:rPr>
      </w:pPr>
      <w:r>
        <w:rPr>
          <w:sz w:val="28"/>
          <w:szCs w:val="28"/>
        </w:rPr>
        <w:t xml:space="preserve">ЛР2 </w:t>
      </w:r>
      <w:r w:rsidR="00086986" w:rsidRPr="00362079">
        <w:rPr>
          <w:sz w:val="28"/>
          <w:szCs w:val="28"/>
        </w:rPr>
        <w:t xml:space="preserve">формирование системы знаний об экономической жизни общества, определение своих места и роли в экономическом пространстве; </w:t>
      </w:r>
    </w:p>
    <w:p w14:paraId="08F264BF" w14:textId="77777777" w:rsidR="00086986" w:rsidRPr="00362079" w:rsidRDefault="00086986" w:rsidP="00C11EA3">
      <w:pPr>
        <w:widowControl w:val="0"/>
        <w:tabs>
          <w:tab w:val="left" w:pos="993"/>
        </w:tabs>
        <w:overflowPunct w:val="0"/>
        <w:autoSpaceDE w:val="0"/>
        <w:autoSpaceDN w:val="0"/>
        <w:adjustRightInd w:val="0"/>
        <w:spacing w:line="360" w:lineRule="auto"/>
        <w:ind w:firstLine="709"/>
        <w:jc w:val="both"/>
        <w:rPr>
          <w:sz w:val="28"/>
          <w:szCs w:val="28"/>
        </w:rPr>
      </w:pPr>
      <w:r w:rsidRPr="00362079">
        <w:rPr>
          <w:b/>
          <w:bCs/>
          <w:i/>
          <w:iCs/>
          <w:sz w:val="28"/>
          <w:szCs w:val="28"/>
        </w:rPr>
        <w:t>метапредметных</w:t>
      </w:r>
      <w:r w:rsidRPr="00362079">
        <w:rPr>
          <w:b/>
          <w:bCs/>
          <w:sz w:val="28"/>
          <w:szCs w:val="28"/>
        </w:rPr>
        <w:t>:</w:t>
      </w:r>
      <w:r w:rsidRPr="00362079">
        <w:rPr>
          <w:b/>
          <w:bCs/>
          <w:i/>
          <w:iCs/>
          <w:sz w:val="28"/>
          <w:szCs w:val="28"/>
        </w:rPr>
        <w:t xml:space="preserve"> </w:t>
      </w:r>
    </w:p>
    <w:p w14:paraId="560FADFB" w14:textId="77777777" w:rsidR="00086986" w:rsidRPr="00362079" w:rsidRDefault="001E5725" w:rsidP="00C11EA3">
      <w:pPr>
        <w:widowControl w:val="0"/>
        <w:numPr>
          <w:ilvl w:val="0"/>
          <w:numId w:val="37"/>
        </w:numPr>
        <w:tabs>
          <w:tab w:val="clear" w:pos="1287"/>
          <w:tab w:val="num" w:pos="567"/>
          <w:tab w:val="left" w:pos="993"/>
        </w:tabs>
        <w:overflowPunct w:val="0"/>
        <w:autoSpaceDE w:val="0"/>
        <w:autoSpaceDN w:val="0"/>
        <w:adjustRightInd w:val="0"/>
        <w:spacing w:line="360" w:lineRule="auto"/>
        <w:ind w:left="0" w:firstLine="709"/>
        <w:jc w:val="both"/>
        <w:rPr>
          <w:sz w:val="28"/>
          <w:szCs w:val="28"/>
        </w:rPr>
      </w:pPr>
      <w:r>
        <w:rPr>
          <w:sz w:val="28"/>
          <w:szCs w:val="28"/>
        </w:rPr>
        <w:t xml:space="preserve">МР1 </w:t>
      </w:r>
      <w:r w:rsidR="00086986" w:rsidRPr="00362079">
        <w:rPr>
          <w:sz w:val="28"/>
          <w:szCs w:val="28"/>
        </w:rPr>
        <w:t>овладение умениями формулировать представления об экономической науке как системе теоретических и прикладных</w:t>
      </w:r>
      <w:r w:rsidR="00086986">
        <w:rPr>
          <w:sz w:val="28"/>
          <w:szCs w:val="28"/>
        </w:rPr>
        <w:t xml:space="preserve"> наук, изучение особенности при</w:t>
      </w:r>
      <w:r w:rsidR="00086986" w:rsidRPr="00362079">
        <w:rPr>
          <w:sz w:val="28"/>
          <w:szCs w:val="28"/>
        </w:rPr>
        <w:t xml:space="preserve">менения экономического анализа для других социальных наук, понимание сущности основных направлений современной экономической мысли; </w:t>
      </w:r>
    </w:p>
    <w:p w14:paraId="329251AC" w14:textId="77777777" w:rsidR="00086986" w:rsidRPr="00362079" w:rsidRDefault="001E5725" w:rsidP="00C11EA3">
      <w:pPr>
        <w:widowControl w:val="0"/>
        <w:numPr>
          <w:ilvl w:val="0"/>
          <w:numId w:val="37"/>
        </w:numPr>
        <w:tabs>
          <w:tab w:val="clear" w:pos="1287"/>
          <w:tab w:val="num" w:pos="567"/>
          <w:tab w:val="left" w:pos="993"/>
        </w:tabs>
        <w:overflowPunct w:val="0"/>
        <w:autoSpaceDE w:val="0"/>
        <w:autoSpaceDN w:val="0"/>
        <w:adjustRightInd w:val="0"/>
        <w:spacing w:line="360" w:lineRule="auto"/>
        <w:ind w:left="0" w:firstLine="709"/>
        <w:jc w:val="both"/>
        <w:rPr>
          <w:sz w:val="28"/>
          <w:szCs w:val="28"/>
        </w:rPr>
      </w:pPr>
      <w:r>
        <w:rPr>
          <w:sz w:val="28"/>
          <w:szCs w:val="28"/>
        </w:rPr>
        <w:t xml:space="preserve">МР2 </w:t>
      </w:r>
      <w:r w:rsidR="00086986" w:rsidRPr="00362079">
        <w:rPr>
          <w:sz w:val="28"/>
          <w:szCs w:val="28"/>
        </w:rPr>
        <w:t xml:space="preserve">овладение обучающимися навыками самостоятельно определять свою жизненную позицию по реализации поставленных целей, используя правовые знания, подбирать соответствующие правовые документы и на их основе проводить экономический анализ в конкретной жизненной ситуации с целью разрешения имеющихся проблем; </w:t>
      </w:r>
    </w:p>
    <w:p w14:paraId="32540502" w14:textId="77777777" w:rsidR="00086986" w:rsidRPr="00362079" w:rsidRDefault="001E5725" w:rsidP="00C11EA3">
      <w:pPr>
        <w:widowControl w:val="0"/>
        <w:numPr>
          <w:ilvl w:val="0"/>
          <w:numId w:val="37"/>
        </w:numPr>
        <w:tabs>
          <w:tab w:val="clear" w:pos="1287"/>
          <w:tab w:val="num" w:pos="567"/>
          <w:tab w:val="left" w:pos="993"/>
        </w:tabs>
        <w:overflowPunct w:val="0"/>
        <w:autoSpaceDE w:val="0"/>
        <w:autoSpaceDN w:val="0"/>
        <w:adjustRightInd w:val="0"/>
        <w:spacing w:line="360" w:lineRule="auto"/>
        <w:ind w:left="0" w:firstLine="709"/>
        <w:jc w:val="both"/>
        <w:rPr>
          <w:sz w:val="28"/>
          <w:szCs w:val="28"/>
        </w:rPr>
      </w:pPr>
      <w:r>
        <w:rPr>
          <w:sz w:val="28"/>
          <w:szCs w:val="28"/>
        </w:rPr>
        <w:t xml:space="preserve">МР3 </w:t>
      </w:r>
      <w:r w:rsidR="00086986" w:rsidRPr="00362079">
        <w:rPr>
          <w:sz w:val="28"/>
          <w:szCs w:val="28"/>
        </w:rPr>
        <w:t xml:space="preserve">формирование умения воспринимать и перерабатывать информацию, полученную в процессе изучения общественных наук, вырабатывать в себе качества гражданина Российской Федерации, воспитанного на ценностях, закрепленных в Конституции Российской Федерации; </w:t>
      </w:r>
    </w:p>
    <w:p w14:paraId="5C50E92E" w14:textId="77777777" w:rsidR="00086986" w:rsidRPr="00362079" w:rsidRDefault="00086986" w:rsidP="00C11EA3">
      <w:pPr>
        <w:widowControl w:val="0"/>
        <w:tabs>
          <w:tab w:val="left" w:pos="993"/>
        </w:tabs>
        <w:overflowPunct w:val="0"/>
        <w:autoSpaceDE w:val="0"/>
        <w:autoSpaceDN w:val="0"/>
        <w:adjustRightInd w:val="0"/>
        <w:spacing w:line="360" w:lineRule="auto"/>
        <w:ind w:firstLine="709"/>
        <w:jc w:val="both"/>
        <w:rPr>
          <w:sz w:val="28"/>
          <w:szCs w:val="28"/>
        </w:rPr>
      </w:pPr>
      <w:r w:rsidRPr="00362079">
        <w:rPr>
          <w:b/>
          <w:bCs/>
          <w:i/>
          <w:iCs/>
          <w:sz w:val="28"/>
          <w:szCs w:val="28"/>
        </w:rPr>
        <w:t>предметных</w:t>
      </w:r>
      <w:r w:rsidRPr="00362079">
        <w:rPr>
          <w:b/>
          <w:bCs/>
          <w:sz w:val="28"/>
          <w:szCs w:val="28"/>
        </w:rPr>
        <w:t>:</w:t>
      </w:r>
      <w:r w:rsidRPr="00362079">
        <w:rPr>
          <w:b/>
          <w:bCs/>
          <w:i/>
          <w:iCs/>
          <w:sz w:val="28"/>
          <w:szCs w:val="28"/>
        </w:rPr>
        <w:t xml:space="preserve"> </w:t>
      </w:r>
    </w:p>
    <w:p w14:paraId="270E602E" w14:textId="77777777" w:rsidR="00086986" w:rsidRDefault="001E5725" w:rsidP="00C11EA3">
      <w:pPr>
        <w:widowControl w:val="0"/>
        <w:numPr>
          <w:ilvl w:val="0"/>
          <w:numId w:val="39"/>
        </w:numPr>
        <w:tabs>
          <w:tab w:val="clear" w:pos="1287"/>
          <w:tab w:val="num" w:pos="567"/>
          <w:tab w:val="left" w:pos="993"/>
        </w:tabs>
        <w:overflowPunct w:val="0"/>
        <w:autoSpaceDE w:val="0"/>
        <w:autoSpaceDN w:val="0"/>
        <w:adjustRightInd w:val="0"/>
        <w:spacing w:line="360" w:lineRule="auto"/>
        <w:ind w:left="0" w:firstLine="709"/>
        <w:jc w:val="both"/>
        <w:rPr>
          <w:sz w:val="28"/>
          <w:szCs w:val="28"/>
        </w:rPr>
      </w:pPr>
      <w:r>
        <w:rPr>
          <w:sz w:val="28"/>
          <w:szCs w:val="28"/>
        </w:rPr>
        <w:t xml:space="preserve">ПР1 </w:t>
      </w:r>
      <w:r w:rsidR="00086986" w:rsidRPr="00362079">
        <w:rPr>
          <w:sz w:val="28"/>
          <w:szCs w:val="28"/>
        </w:rPr>
        <w:t>сформированность системы знаний об экономической сфере в жизни общества как пространстве, в котором осуществляется экономическая деятельность индивидов, семей, отдельных предприятий и государства;</w:t>
      </w:r>
    </w:p>
    <w:p w14:paraId="6D8C8FB6" w14:textId="77777777" w:rsidR="00086986" w:rsidRDefault="001E5725" w:rsidP="00C11EA3">
      <w:pPr>
        <w:widowControl w:val="0"/>
        <w:numPr>
          <w:ilvl w:val="0"/>
          <w:numId w:val="39"/>
        </w:numPr>
        <w:tabs>
          <w:tab w:val="clear" w:pos="1287"/>
          <w:tab w:val="num" w:pos="567"/>
          <w:tab w:val="left" w:pos="993"/>
        </w:tabs>
        <w:overflowPunct w:val="0"/>
        <w:autoSpaceDE w:val="0"/>
        <w:autoSpaceDN w:val="0"/>
        <w:adjustRightInd w:val="0"/>
        <w:spacing w:line="360" w:lineRule="auto"/>
        <w:ind w:left="0" w:firstLine="709"/>
        <w:jc w:val="both"/>
        <w:rPr>
          <w:sz w:val="28"/>
          <w:szCs w:val="28"/>
        </w:rPr>
      </w:pPr>
      <w:r>
        <w:rPr>
          <w:sz w:val="28"/>
          <w:szCs w:val="28"/>
        </w:rPr>
        <w:t xml:space="preserve">ПР2 </w:t>
      </w:r>
      <w:r w:rsidR="00086986" w:rsidRPr="00362079">
        <w:rPr>
          <w:sz w:val="28"/>
          <w:szCs w:val="28"/>
        </w:rPr>
        <w:t xml:space="preserve">понимание сущности экономических институтов, их роли в социально-экономическом развитии общества; понимание значения этических норм и нравственных ценностей в экономической деятельности отдельных людей и общества, сформированность уважительного отношения к чужой собственности; </w:t>
      </w:r>
    </w:p>
    <w:p w14:paraId="44723280" w14:textId="77777777" w:rsidR="00086986" w:rsidRDefault="001E5725" w:rsidP="00C11EA3">
      <w:pPr>
        <w:widowControl w:val="0"/>
        <w:numPr>
          <w:ilvl w:val="0"/>
          <w:numId w:val="39"/>
        </w:numPr>
        <w:tabs>
          <w:tab w:val="clear" w:pos="1287"/>
          <w:tab w:val="num" w:pos="567"/>
          <w:tab w:val="left" w:pos="993"/>
        </w:tabs>
        <w:overflowPunct w:val="0"/>
        <w:autoSpaceDE w:val="0"/>
        <w:autoSpaceDN w:val="0"/>
        <w:adjustRightInd w:val="0"/>
        <w:spacing w:line="360" w:lineRule="auto"/>
        <w:ind w:left="0" w:firstLine="709"/>
        <w:jc w:val="both"/>
        <w:rPr>
          <w:sz w:val="28"/>
          <w:szCs w:val="28"/>
        </w:rPr>
      </w:pPr>
      <w:r>
        <w:rPr>
          <w:sz w:val="28"/>
          <w:szCs w:val="28"/>
        </w:rPr>
        <w:t xml:space="preserve">ПР3 </w:t>
      </w:r>
      <w:r w:rsidR="00086986" w:rsidRPr="00362079">
        <w:rPr>
          <w:sz w:val="28"/>
          <w:szCs w:val="28"/>
        </w:rPr>
        <w:t xml:space="preserve">сформированность экономического мышления: умения принимать рациональные решения в условиях относительной ограниченности доступных ресурсов, оценивать и принимать ответственность за их возможные последствия для себя, своего окружения и общества в целом; </w:t>
      </w:r>
    </w:p>
    <w:p w14:paraId="6C083C3A" w14:textId="77777777" w:rsidR="00086986" w:rsidRDefault="001E5725" w:rsidP="00C11EA3">
      <w:pPr>
        <w:widowControl w:val="0"/>
        <w:numPr>
          <w:ilvl w:val="0"/>
          <w:numId w:val="39"/>
        </w:numPr>
        <w:tabs>
          <w:tab w:val="clear" w:pos="1287"/>
          <w:tab w:val="num" w:pos="567"/>
          <w:tab w:val="left" w:pos="993"/>
        </w:tabs>
        <w:overflowPunct w:val="0"/>
        <w:autoSpaceDE w:val="0"/>
        <w:autoSpaceDN w:val="0"/>
        <w:adjustRightInd w:val="0"/>
        <w:spacing w:line="360" w:lineRule="auto"/>
        <w:ind w:left="0" w:firstLine="709"/>
        <w:jc w:val="both"/>
        <w:rPr>
          <w:sz w:val="28"/>
          <w:szCs w:val="28"/>
        </w:rPr>
      </w:pPr>
      <w:r>
        <w:rPr>
          <w:sz w:val="28"/>
          <w:szCs w:val="28"/>
        </w:rPr>
        <w:t xml:space="preserve">ПР4 </w:t>
      </w:r>
      <w:r w:rsidR="00086986" w:rsidRPr="00362079">
        <w:rPr>
          <w:sz w:val="28"/>
          <w:szCs w:val="28"/>
        </w:rPr>
        <w:t xml:space="preserve">владение навыками поиска актуальной экономической информации в различных источниках, включая Интернет; умение различать факты, аргументы и оценочные суждения; анализировать, преобразовывать и использовать экономическую информацию для решения практических задач в учебной деятельности и реальной жизни; </w:t>
      </w:r>
    </w:p>
    <w:p w14:paraId="12FB7436" w14:textId="77777777" w:rsidR="00086986" w:rsidRPr="00362079" w:rsidRDefault="001E5725" w:rsidP="00C11EA3">
      <w:pPr>
        <w:widowControl w:val="0"/>
        <w:numPr>
          <w:ilvl w:val="0"/>
          <w:numId w:val="39"/>
        </w:numPr>
        <w:tabs>
          <w:tab w:val="clear" w:pos="1287"/>
          <w:tab w:val="num" w:pos="567"/>
          <w:tab w:val="left" w:pos="993"/>
        </w:tabs>
        <w:overflowPunct w:val="0"/>
        <w:autoSpaceDE w:val="0"/>
        <w:autoSpaceDN w:val="0"/>
        <w:adjustRightInd w:val="0"/>
        <w:spacing w:line="360" w:lineRule="auto"/>
        <w:ind w:left="0" w:firstLine="709"/>
        <w:jc w:val="both"/>
        <w:rPr>
          <w:sz w:val="28"/>
          <w:szCs w:val="28"/>
        </w:rPr>
      </w:pPr>
      <w:r>
        <w:rPr>
          <w:sz w:val="28"/>
          <w:szCs w:val="28"/>
        </w:rPr>
        <w:t xml:space="preserve">ПР5 </w:t>
      </w:r>
      <w:r w:rsidR="00086986" w:rsidRPr="00362079">
        <w:rPr>
          <w:sz w:val="28"/>
          <w:szCs w:val="28"/>
        </w:rPr>
        <w:t xml:space="preserve">сформированность навыков проектной деятельности: умение разрабатывать и реализовывать проекты экономической и междисциплинарной направленности на основе базовых экономических знаний и ценностных ориентиров; </w:t>
      </w:r>
    </w:p>
    <w:p w14:paraId="53A5E7E6" w14:textId="77777777" w:rsidR="00086986" w:rsidRPr="00362079" w:rsidRDefault="001E5725" w:rsidP="00C11EA3">
      <w:pPr>
        <w:widowControl w:val="0"/>
        <w:numPr>
          <w:ilvl w:val="0"/>
          <w:numId w:val="38"/>
        </w:numPr>
        <w:tabs>
          <w:tab w:val="num" w:pos="567"/>
          <w:tab w:val="left" w:pos="993"/>
        </w:tabs>
        <w:overflowPunct w:val="0"/>
        <w:autoSpaceDE w:val="0"/>
        <w:autoSpaceDN w:val="0"/>
        <w:adjustRightInd w:val="0"/>
        <w:spacing w:line="360" w:lineRule="auto"/>
        <w:ind w:left="0" w:firstLine="709"/>
        <w:jc w:val="both"/>
        <w:rPr>
          <w:sz w:val="28"/>
          <w:szCs w:val="28"/>
        </w:rPr>
      </w:pPr>
      <w:r>
        <w:rPr>
          <w:sz w:val="28"/>
          <w:szCs w:val="28"/>
        </w:rPr>
        <w:t xml:space="preserve">ПР6 </w:t>
      </w:r>
      <w:r w:rsidR="00086986" w:rsidRPr="00362079">
        <w:rPr>
          <w:sz w:val="28"/>
          <w:szCs w:val="28"/>
        </w:rPr>
        <w:t>умение применять полученные знания и сформированные навыки для эффективного исполнения основных социально-экономических ролей (потребителя, производителя, покупателя, продавца, заемщика, акционера, наемного работника, работодателя, налогоплательщика);</w:t>
      </w:r>
    </w:p>
    <w:p w14:paraId="1EBE49CF" w14:textId="77777777" w:rsidR="00086986" w:rsidRDefault="001E5725" w:rsidP="00C11EA3">
      <w:pPr>
        <w:widowControl w:val="0"/>
        <w:numPr>
          <w:ilvl w:val="0"/>
          <w:numId w:val="38"/>
        </w:numPr>
        <w:tabs>
          <w:tab w:val="num" w:pos="567"/>
          <w:tab w:val="left" w:pos="993"/>
        </w:tabs>
        <w:overflowPunct w:val="0"/>
        <w:autoSpaceDE w:val="0"/>
        <w:autoSpaceDN w:val="0"/>
        <w:adjustRightInd w:val="0"/>
        <w:spacing w:line="360" w:lineRule="auto"/>
        <w:ind w:left="0" w:firstLine="709"/>
        <w:jc w:val="both"/>
        <w:rPr>
          <w:sz w:val="28"/>
          <w:szCs w:val="28"/>
        </w:rPr>
      </w:pPr>
      <w:r>
        <w:rPr>
          <w:sz w:val="28"/>
          <w:szCs w:val="28"/>
        </w:rPr>
        <w:t xml:space="preserve">ПР7 </w:t>
      </w:r>
      <w:r w:rsidR="00086986" w:rsidRPr="00362079">
        <w:rPr>
          <w:sz w:val="28"/>
          <w:szCs w:val="28"/>
        </w:rPr>
        <w:t>способность к личностному самоопределению и самореализации в экономической деятельности, в том числе</w:t>
      </w:r>
      <w:r w:rsidR="00086986">
        <w:rPr>
          <w:sz w:val="28"/>
          <w:szCs w:val="28"/>
        </w:rPr>
        <w:t xml:space="preserve"> в области предпринимательства;</w:t>
      </w:r>
    </w:p>
    <w:p w14:paraId="05224938" w14:textId="77777777" w:rsidR="00086986" w:rsidRPr="00362079" w:rsidRDefault="001E5725" w:rsidP="00C11EA3">
      <w:pPr>
        <w:widowControl w:val="0"/>
        <w:numPr>
          <w:ilvl w:val="0"/>
          <w:numId w:val="38"/>
        </w:numPr>
        <w:tabs>
          <w:tab w:val="num" w:pos="567"/>
          <w:tab w:val="left" w:pos="993"/>
        </w:tabs>
        <w:overflowPunct w:val="0"/>
        <w:autoSpaceDE w:val="0"/>
        <w:autoSpaceDN w:val="0"/>
        <w:adjustRightInd w:val="0"/>
        <w:spacing w:line="360" w:lineRule="auto"/>
        <w:ind w:left="0" w:firstLine="709"/>
        <w:jc w:val="both"/>
        <w:rPr>
          <w:sz w:val="28"/>
          <w:szCs w:val="28"/>
        </w:rPr>
      </w:pPr>
      <w:r>
        <w:rPr>
          <w:sz w:val="28"/>
          <w:szCs w:val="28"/>
        </w:rPr>
        <w:t xml:space="preserve">ПР8 </w:t>
      </w:r>
      <w:r w:rsidR="00086986" w:rsidRPr="00362079">
        <w:rPr>
          <w:sz w:val="28"/>
          <w:szCs w:val="28"/>
        </w:rPr>
        <w:t xml:space="preserve">знание особенностей современного рынка труда, владение этикой трудовых отношений; </w:t>
      </w:r>
    </w:p>
    <w:p w14:paraId="0F5F939B" w14:textId="77777777" w:rsidR="00086986" w:rsidRPr="00362079" w:rsidRDefault="001E5725" w:rsidP="00C11EA3">
      <w:pPr>
        <w:widowControl w:val="0"/>
        <w:numPr>
          <w:ilvl w:val="0"/>
          <w:numId w:val="38"/>
        </w:numPr>
        <w:tabs>
          <w:tab w:val="num" w:pos="567"/>
          <w:tab w:val="left" w:pos="993"/>
        </w:tabs>
        <w:overflowPunct w:val="0"/>
        <w:autoSpaceDE w:val="0"/>
        <w:autoSpaceDN w:val="0"/>
        <w:adjustRightInd w:val="0"/>
        <w:spacing w:line="360" w:lineRule="auto"/>
        <w:ind w:left="0" w:firstLine="709"/>
        <w:jc w:val="both"/>
        <w:rPr>
          <w:sz w:val="28"/>
          <w:szCs w:val="28"/>
        </w:rPr>
      </w:pPr>
      <w:r>
        <w:rPr>
          <w:sz w:val="28"/>
          <w:szCs w:val="28"/>
        </w:rPr>
        <w:t xml:space="preserve">ПР9 </w:t>
      </w:r>
      <w:r w:rsidR="00086986" w:rsidRPr="00362079">
        <w:rPr>
          <w:sz w:val="28"/>
          <w:szCs w:val="28"/>
        </w:rPr>
        <w:t xml:space="preserve">понимание места и роли России в современной мировой экономике; умение ориентироваться в текущих экономических событиях, происходящих в России и мире. </w:t>
      </w:r>
    </w:p>
    <w:p w14:paraId="60AE65DE" w14:textId="77777777" w:rsidR="00086986" w:rsidRDefault="00086986" w:rsidP="00C11EA3">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bCs/>
          <w:sz w:val="28"/>
          <w:szCs w:val="28"/>
        </w:rPr>
      </w:pPr>
    </w:p>
    <w:p w14:paraId="1D86D735" w14:textId="77777777" w:rsidR="00086986" w:rsidRDefault="00086986" w:rsidP="00C11EA3">
      <w:pPr>
        <w:widowControl w:val="0"/>
        <w:autoSpaceDE w:val="0"/>
        <w:autoSpaceDN w:val="0"/>
        <w:adjustRightInd w:val="0"/>
        <w:spacing w:line="234" w:lineRule="exact"/>
      </w:pPr>
    </w:p>
    <w:p w14:paraId="58FAD2C3" w14:textId="77777777" w:rsidR="00086986" w:rsidRDefault="00086986">
      <w:r>
        <w:br w:type="page"/>
      </w:r>
    </w:p>
    <w:p w14:paraId="297459C2" w14:textId="77777777" w:rsidR="00086986" w:rsidRPr="00C11EA3" w:rsidRDefault="00086986" w:rsidP="00C11EA3">
      <w:pPr>
        <w:pStyle w:val="1"/>
        <w:spacing w:line="360" w:lineRule="auto"/>
        <w:jc w:val="center"/>
        <w:rPr>
          <w:b/>
          <w:bCs/>
          <w:sz w:val="28"/>
          <w:szCs w:val="28"/>
        </w:rPr>
      </w:pPr>
      <w:r w:rsidRPr="00C11EA3">
        <w:rPr>
          <w:b/>
          <w:bCs/>
          <w:sz w:val="28"/>
          <w:szCs w:val="28"/>
        </w:rPr>
        <w:t>2. СТРУКТУРА И СОДЕРЖАНИЕ УЧЕБНО</w:t>
      </w:r>
      <w:r w:rsidR="00572307">
        <w:rPr>
          <w:b/>
          <w:bCs/>
          <w:sz w:val="28"/>
          <w:szCs w:val="28"/>
        </w:rPr>
        <w:t>ГО ПРЕДМЕТА</w:t>
      </w:r>
    </w:p>
    <w:p w14:paraId="6FA435ED" w14:textId="77777777" w:rsidR="00086986" w:rsidRPr="00596516" w:rsidRDefault="00086986" w:rsidP="00C11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
          <w:bCs/>
          <w:sz w:val="16"/>
          <w:szCs w:val="16"/>
        </w:rPr>
      </w:pPr>
    </w:p>
    <w:p w14:paraId="09B5A5C2" w14:textId="77777777" w:rsidR="00086986" w:rsidRPr="00596516" w:rsidRDefault="00086986" w:rsidP="00C11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sz w:val="28"/>
          <w:szCs w:val="28"/>
        </w:rPr>
      </w:pPr>
      <w:r w:rsidRPr="00596516">
        <w:rPr>
          <w:b/>
          <w:bCs/>
          <w:sz w:val="28"/>
          <w:szCs w:val="28"/>
        </w:rPr>
        <w:t xml:space="preserve">2.1. Объем </w:t>
      </w:r>
      <w:r w:rsidR="00B96905">
        <w:rPr>
          <w:b/>
          <w:bCs/>
          <w:sz w:val="28"/>
          <w:szCs w:val="28"/>
        </w:rPr>
        <w:t>учебного предмета</w:t>
      </w:r>
      <w:r w:rsidR="009B0468">
        <w:rPr>
          <w:b/>
          <w:bCs/>
          <w:sz w:val="28"/>
          <w:szCs w:val="28"/>
        </w:rPr>
        <w:t xml:space="preserve"> </w:t>
      </w:r>
      <w:r w:rsidRPr="00596516">
        <w:rPr>
          <w:b/>
          <w:bCs/>
          <w:sz w:val="28"/>
          <w:szCs w:val="28"/>
        </w:rPr>
        <w:t>и виды учебной работы</w:t>
      </w:r>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835"/>
        <w:gridCol w:w="2018"/>
      </w:tblGrid>
      <w:tr w:rsidR="00086986" w:rsidRPr="00596516" w14:paraId="33622C86" w14:textId="77777777" w:rsidTr="00982321">
        <w:trPr>
          <w:trHeight w:val="316"/>
          <w:jc w:val="center"/>
        </w:trPr>
        <w:tc>
          <w:tcPr>
            <w:tcW w:w="3975" w:type="pct"/>
          </w:tcPr>
          <w:p w14:paraId="18A4C33E" w14:textId="77777777" w:rsidR="00086986" w:rsidRPr="002147AF" w:rsidRDefault="00086986" w:rsidP="00982321">
            <w:pPr>
              <w:jc w:val="center"/>
              <w:rPr>
                <w:sz w:val="28"/>
                <w:szCs w:val="28"/>
              </w:rPr>
            </w:pPr>
            <w:r w:rsidRPr="002147AF">
              <w:rPr>
                <w:b/>
                <w:bCs/>
                <w:sz w:val="28"/>
                <w:szCs w:val="28"/>
              </w:rPr>
              <w:t>Вид учебной работы</w:t>
            </w:r>
          </w:p>
        </w:tc>
        <w:tc>
          <w:tcPr>
            <w:tcW w:w="1025" w:type="pct"/>
            <w:tcBorders>
              <w:right w:val="single" w:sz="4" w:space="0" w:color="auto"/>
            </w:tcBorders>
          </w:tcPr>
          <w:p w14:paraId="03E2EB1B" w14:textId="77777777" w:rsidR="00086986" w:rsidRPr="00596516" w:rsidRDefault="00086986" w:rsidP="00982321">
            <w:pPr>
              <w:jc w:val="center"/>
              <w:rPr>
                <w:b/>
                <w:bCs/>
                <w:sz w:val="28"/>
                <w:szCs w:val="28"/>
              </w:rPr>
            </w:pPr>
            <w:r>
              <w:rPr>
                <w:b/>
                <w:bCs/>
                <w:sz w:val="28"/>
                <w:szCs w:val="28"/>
              </w:rPr>
              <w:t xml:space="preserve">Объем, </w:t>
            </w:r>
            <w:r w:rsidRPr="00596516">
              <w:rPr>
                <w:b/>
                <w:bCs/>
                <w:sz w:val="28"/>
                <w:szCs w:val="28"/>
              </w:rPr>
              <w:t xml:space="preserve">часов </w:t>
            </w:r>
          </w:p>
        </w:tc>
      </w:tr>
      <w:tr w:rsidR="00086986" w:rsidRPr="002147AF" w14:paraId="538F618D" w14:textId="77777777" w:rsidTr="00982321">
        <w:trPr>
          <w:trHeight w:val="238"/>
          <w:jc w:val="center"/>
        </w:trPr>
        <w:tc>
          <w:tcPr>
            <w:tcW w:w="3975" w:type="pct"/>
          </w:tcPr>
          <w:p w14:paraId="5852CF9E" w14:textId="77777777" w:rsidR="00086986" w:rsidRPr="002147AF" w:rsidRDefault="00086986" w:rsidP="00982321">
            <w:pPr>
              <w:rPr>
                <w:b/>
                <w:bCs/>
                <w:sz w:val="28"/>
                <w:szCs w:val="28"/>
              </w:rPr>
            </w:pPr>
            <w:r w:rsidRPr="002147AF">
              <w:rPr>
                <w:b/>
                <w:bCs/>
                <w:sz w:val="28"/>
                <w:szCs w:val="28"/>
              </w:rPr>
              <w:t>Максимальная учебная нагрузка (всего)</w:t>
            </w:r>
          </w:p>
        </w:tc>
        <w:tc>
          <w:tcPr>
            <w:tcW w:w="1025" w:type="pct"/>
          </w:tcPr>
          <w:p w14:paraId="7BF3D06A" w14:textId="77777777" w:rsidR="00086986" w:rsidRPr="00596516" w:rsidRDefault="00953A05" w:rsidP="00982321">
            <w:pPr>
              <w:jc w:val="center"/>
              <w:rPr>
                <w:sz w:val="28"/>
                <w:szCs w:val="28"/>
              </w:rPr>
            </w:pPr>
            <w:r>
              <w:rPr>
                <w:sz w:val="28"/>
                <w:szCs w:val="28"/>
              </w:rPr>
              <w:t>80</w:t>
            </w:r>
          </w:p>
        </w:tc>
      </w:tr>
      <w:tr w:rsidR="00086986" w:rsidRPr="002147AF" w14:paraId="06E3BE82" w14:textId="77777777" w:rsidTr="00982321">
        <w:trPr>
          <w:jc w:val="center"/>
        </w:trPr>
        <w:tc>
          <w:tcPr>
            <w:tcW w:w="3975" w:type="pct"/>
          </w:tcPr>
          <w:p w14:paraId="3E9E3F8E" w14:textId="77777777" w:rsidR="00086986" w:rsidRPr="00596516" w:rsidRDefault="00086986" w:rsidP="00982321">
            <w:pPr>
              <w:jc w:val="both"/>
              <w:rPr>
                <w:b/>
                <w:bCs/>
                <w:sz w:val="28"/>
                <w:szCs w:val="28"/>
              </w:rPr>
            </w:pPr>
            <w:r w:rsidRPr="00596516">
              <w:rPr>
                <w:b/>
                <w:bCs/>
                <w:sz w:val="28"/>
                <w:szCs w:val="28"/>
              </w:rPr>
              <w:t xml:space="preserve">Обязательная аудиторная учебная нагрузка (всего) </w:t>
            </w:r>
          </w:p>
        </w:tc>
        <w:tc>
          <w:tcPr>
            <w:tcW w:w="1025" w:type="pct"/>
          </w:tcPr>
          <w:p w14:paraId="57F9028D" w14:textId="77777777" w:rsidR="00086986" w:rsidRPr="00596516" w:rsidRDefault="009B0468" w:rsidP="00982321">
            <w:pPr>
              <w:jc w:val="center"/>
              <w:rPr>
                <w:sz w:val="28"/>
                <w:szCs w:val="28"/>
              </w:rPr>
            </w:pPr>
            <w:r>
              <w:rPr>
                <w:sz w:val="28"/>
                <w:szCs w:val="28"/>
              </w:rPr>
              <w:t>78</w:t>
            </w:r>
          </w:p>
        </w:tc>
      </w:tr>
      <w:tr w:rsidR="00086986" w:rsidRPr="002147AF" w14:paraId="79D3BE75" w14:textId="77777777" w:rsidTr="00982321">
        <w:trPr>
          <w:jc w:val="center"/>
        </w:trPr>
        <w:tc>
          <w:tcPr>
            <w:tcW w:w="3975" w:type="pct"/>
          </w:tcPr>
          <w:p w14:paraId="6A102830" w14:textId="77777777" w:rsidR="00086986" w:rsidRPr="002147AF" w:rsidRDefault="00086986" w:rsidP="00982321">
            <w:pPr>
              <w:jc w:val="both"/>
              <w:rPr>
                <w:sz w:val="28"/>
                <w:szCs w:val="28"/>
              </w:rPr>
            </w:pPr>
            <w:r w:rsidRPr="002147AF">
              <w:rPr>
                <w:sz w:val="28"/>
                <w:szCs w:val="28"/>
              </w:rPr>
              <w:t>в том числе:</w:t>
            </w:r>
          </w:p>
        </w:tc>
        <w:tc>
          <w:tcPr>
            <w:tcW w:w="1025" w:type="pct"/>
          </w:tcPr>
          <w:p w14:paraId="08E2A4AA" w14:textId="77777777" w:rsidR="00086986" w:rsidRPr="002147AF" w:rsidRDefault="00086986" w:rsidP="00982321">
            <w:pPr>
              <w:jc w:val="center"/>
              <w:rPr>
                <w:sz w:val="28"/>
                <w:szCs w:val="28"/>
              </w:rPr>
            </w:pPr>
          </w:p>
        </w:tc>
      </w:tr>
      <w:tr w:rsidR="00086986" w:rsidRPr="002147AF" w14:paraId="40B62A24" w14:textId="77777777" w:rsidTr="00982321">
        <w:trPr>
          <w:jc w:val="center"/>
        </w:trPr>
        <w:tc>
          <w:tcPr>
            <w:tcW w:w="3975" w:type="pct"/>
          </w:tcPr>
          <w:p w14:paraId="4B3E9141" w14:textId="77777777" w:rsidR="00086986" w:rsidRPr="002147AF" w:rsidRDefault="00DC06A9" w:rsidP="00982321">
            <w:pPr>
              <w:jc w:val="both"/>
              <w:rPr>
                <w:sz w:val="28"/>
                <w:szCs w:val="28"/>
              </w:rPr>
            </w:pPr>
            <w:r>
              <w:rPr>
                <w:sz w:val="28"/>
                <w:szCs w:val="28"/>
              </w:rPr>
              <w:t xml:space="preserve"> </w:t>
            </w:r>
            <w:r w:rsidR="00086986" w:rsidRPr="002147AF">
              <w:rPr>
                <w:sz w:val="28"/>
                <w:szCs w:val="28"/>
              </w:rPr>
              <w:t xml:space="preserve"> лекционные занятия</w:t>
            </w:r>
          </w:p>
        </w:tc>
        <w:tc>
          <w:tcPr>
            <w:tcW w:w="1025" w:type="pct"/>
          </w:tcPr>
          <w:p w14:paraId="3A57431B" w14:textId="77777777" w:rsidR="00086986" w:rsidRPr="00596516" w:rsidRDefault="00953A05" w:rsidP="00982321">
            <w:pPr>
              <w:jc w:val="center"/>
              <w:rPr>
                <w:sz w:val="28"/>
                <w:szCs w:val="28"/>
              </w:rPr>
            </w:pPr>
            <w:r>
              <w:rPr>
                <w:sz w:val="28"/>
                <w:szCs w:val="28"/>
              </w:rPr>
              <w:t>42</w:t>
            </w:r>
          </w:p>
        </w:tc>
      </w:tr>
      <w:tr w:rsidR="00086986" w:rsidRPr="002147AF" w14:paraId="0F4EB8C3" w14:textId="77777777" w:rsidTr="00982321">
        <w:trPr>
          <w:jc w:val="center"/>
        </w:trPr>
        <w:tc>
          <w:tcPr>
            <w:tcW w:w="3975" w:type="pct"/>
            <w:tcBorders>
              <w:right w:val="single" w:sz="4" w:space="0" w:color="auto"/>
            </w:tcBorders>
          </w:tcPr>
          <w:p w14:paraId="277B7DEC" w14:textId="77777777" w:rsidR="00086986" w:rsidRPr="002147AF" w:rsidRDefault="00DC06A9" w:rsidP="00982321">
            <w:pPr>
              <w:jc w:val="both"/>
              <w:rPr>
                <w:sz w:val="28"/>
                <w:szCs w:val="28"/>
              </w:rPr>
            </w:pPr>
            <w:r>
              <w:rPr>
                <w:sz w:val="28"/>
                <w:szCs w:val="28"/>
              </w:rPr>
              <w:t xml:space="preserve"> </w:t>
            </w:r>
            <w:r w:rsidR="00086986" w:rsidRPr="002147AF">
              <w:rPr>
                <w:sz w:val="28"/>
                <w:szCs w:val="28"/>
              </w:rPr>
              <w:t xml:space="preserve"> практические занятия</w:t>
            </w:r>
          </w:p>
        </w:tc>
        <w:tc>
          <w:tcPr>
            <w:tcW w:w="1025" w:type="pct"/>
            <w:tcBorders>
              <w:left w:val="single" w:sz="4" w:space="0" w:color="auto"/>
            </w:tcBorders>
          </w:tcPr>
          <w:p w14:paraId="479A8E37" w14:textId="77777777" w:rsidR="00086986" w:rsidRPr="00596516" w:rsidRDefault="00953A05" w:rsidP="00982321">
            <w:pPr>
              <w:jc w:val="center"/>
              <w:rPr>
                <w:sz w:val="28"/>
                <w:szCs w:val="28"/>
              </w:rPr>
            </w:pPr>
            <w:r>
              <w:rPr>
                <w:sz w:val="28"/>
                <w:szCs w:val="28"/>
              </w:rPr>
              <w:t>36</w:t>
            </w:r>
          </w:p>
        </w:tc>
      </w:tr>
      <w:tr w:rsidR="00982321" w:rsidRPr="00BC381C" w14:paraId="181E6E4F" w14:textId="77777777" w:rsidTr="00982321">
        <w:trPr>
          <w:jc w:val="center"/>
        </w:trPr>
        <w:tc>
          <w:tcPr>
            <w:tcW w:w="3976" w:type="pct"/>
            <w:tcBorders>
              <w:right w:val="single" w:sz="4" w:space="0" w:color="auto"/>
            </w:tcBorders>
          </w:tcPr>
          <w:p w14:paraId="5A12D014" w14:textId="77777777" w:rsidR="00982321" w:rsidRPr="0037707E" w:rsidRDefault="00982321" w:rsidP="00982321">
            <w:pPr>
              <w:rPr>
                <w:sz w:val="28"/>
                <w:szCs w:val="28"/>
              </w:rPr>
            </w:pPr>
            <w:r w:rsidRPr="00BC381C">
              <w:rPr>
                <w:sz w:val="28"/>
                <w:szCs w:val="28"/>
              </w:rPr>
              <w:t xml:space="preserve">Промежуточная аттестация </w:t>
            </w:r>
            <w:r w:rsidR="00953A05">
              <w:rPr>
                <w:sz w:val="28"/>
                <w:szCs w:val="28"/>
              </w:rPr>
              <w:t>-</w:t>
            </w:r>
            <w:r w:rsidRPr="00BC381C">
              <w:rPr>
                <w:sz w:val="28"/>
                <w:szCs w:val="28"/>
              </w:rPr>
              <w:t xml:space="preserve"> </w:t>
            </w:r>
            <w:r w:rsidR="00953A05">
              <w:rPr>
                <w:sz w:val="28"/>
                <w:szCs w:val="28"/>
              </w:rPr>
              <w:t>дифференцированный зачет</w:t>
            </w:r>
          </w:p>
        </w:tc>
        <w:tc>
          <w:tcPr>
            <w:tcW w:w="1024" w:type="pct"/>
            <w:tcBorders>
              <w:left w:val="single" w:sz="4" w:space="0" w:color="auto"/>
              <w:right w:val="single" w:sz="4" w:space="0" w:color="auto"/>
            </w:tcBorders>
          </w:tcPr>
          <w:p w14:paraId="1EC574CC" w14:textId="77777777" w:rsidR="00982321" w:rsidRPr="0037707E" w:rsidRDefault="00953A05" w:rsidP="00982321">
            <w:pPr>
              <w:jc w:val="center"/>
              <w:rPr>
                <w:sz w:val="28"/>
                <w:szCs w:val="28"/>
              </w:rPr>
            </w:pPr>
            <w:r>
              <w:rPr>
                <w:sz w:val="28"/>
                <w:szCs w:val="28"/>
              </w:rPr>
              <w:t>2</w:t>
            </w:r>
          </w:p>
        </w:tc>
      </w:tr>
    </w:tbl>
    <w:p w14:paraId="627A8904" w14:textId="77777777" w:rsidR="00086986" w:rsidRPr="00076555" w:rsidRDefault="00086986" w:rsidP="00C11EA3">
      <w:pPr>
        <w:widowControl w:val="0"/>
        <w:autoSpaceDE w:val="0"/>
        <w:autoSpaceDN w:val="0"/>
        <w:adjustRightInd w:val="0"/>
        <w:spacing w:line="360" w:lineRule="auto"/>
        <w:ind w:firstLine="709"/>
        <w:jc w:val="both"/>
        <w:rPr>
          <w:sz w:val="28"/>
          <w:szCs w:val="28"/>
        </w:rPr>
      </w:pPr>
    </w:p>
    <w:p w14:paraId="11E740C3" w14:textId="77777777" w:rsidR="00086986" w:rsidRDefault="00086986" w:rsidP="00C11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14:paraId="6FAC384D" w14:textId="77777777" w:rsidR="00086986" w:rsidRPr="00A75715" w:rsidRDefault="00086986" w:rsidP="00C11EA3">
      <w:pPr>
        <w:rPr>
          <w:b/>
          <w:bCs/>
          <w:sz w:val="28"/>
          <w:szCs w:val="28"/>
        </w:rPr>
      </w:pPr>
      <w:bookmarkStart w:id="1" w:name="sub_519"/>
      <w:r w:rsidRPr="00995A93">
        <w:rPr>
          <w:sz w:val="28"/>
          <w:szCs w:val="28"/>
        </w:rPr>
        <w:tab/>
      </w:r>
      <w:bookmarkEnd w:id="1"/>
    </w:p>
    <w:p w14:paraId="3CF8DC68"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ectPr w:rsidR="00086986" w:rsidRPr="00A75715" w:rsidSect="00D8524C">
          <w:headerReference w:type="even" r:id="rId7"/>
          <w:headerReference w:type="default" r:id="rId8"/>
          <w:footerReference w:type="even" r:id="rId9"/>
          <w:footerReference w:type="default" r:id="rId10"/>
          <w:headerReference w:type="first" r:id="rId11"/>
          <w:footerReference w:type="first" r:id="rId12"/>
          <w:pgSz w:w="11906" w:h="16838"/>
          <w:pgMar w:top="1134" w:right="851" w:bottom="1134" w:left="1418" w:header="709" w:footer="709" w:gutter="0"/>
          <w:cols w:space="720"/>
        </w:sectPr>
      </w:pPr>
    </w:p>
    <w:p w14:paraId="322C5421"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sz w:val="28"/>
          <w:szCs w:val="28"/>
        </w:rPr>
      </w:pPr>
      <w:r w:rsidRPr="00A75715">
        <w:rPr>
          <w:b/>
          <w:bCs/>
          <w:sz w:val="28"/>
          <w:szCs w:val="28"/>
        </w:rPr>
        <w:t xml:space="preserve">2.2. Тематический план и содержание </w:t>
      </w:r>
      <w:r w:rsidR="00B96905">
        <w:rPr>
          <w:b/>
          <w:bCs/>
          <w:sz w:val="28"/>
          <w:szCs w:val="28"/>
        </w:rPr>
        <w:t>учебного предмета</w:t>
      </w:r>
      <w:r w:rsidRPr="00A75715">
        <w:rPr>
          <w:b/>
          <w:bCs/>
          <w:caps/>
          <w:sz w:val="28"/>
          <w:szCs w:val="28"/>
        </w:rPr>
        <w:t xml:space="preserve"> «Экономика» </w:t>
      </w:r>
    </w:p>
    <w:p w14:paraId="69A4415D" w14:textId="77777777" w:rsidR="00086986" w:rsidRPr="00A75715" w:rsidRDefault="00086986" w:rsidP="000B5C9C">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pPr>
    </w:p>
    <w:p w14:paraId="5D6C82A5" w14:textId="77777777" w:rsidR="00086986" w:rsidRPr="00A75715" w:rsidRDefault="00086986" w:rsidP="000B5C9C">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ind w:firstLine="284"/>
        <w:outlineLvl w:val="0"/>
        <w:rPr>
          <w:u w:val="single"/>
        </w:rPr>
      </w:pPr>
    </w:p>
    <w:tbl>
      <w:tblPr>
        <w:tblpPr w:leftFromText="180" w:rightFromText="180" w:vertAnchor="text" w:tblpX="-34" w:tblpY="1"/>
        <w:tblOverlap w:val="never"/>
        <w:tblW w:w="155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4"/>
        <w:gridCol w:w="9889"/>
        <w:gridCol w:w="1100"/>
        <w:gridCol w:w="2160"/>
      </w:tblGrid>
      <w:tr w:rsidR="0052385E" w:rsidRPr="00A75715" w14:paraId="1C3A3624" w14:textId="77777777" w:rsidTr="007F7834">
        <w:trPr>
          <w:trHeight w:val="20"/>
        </w:trPr>
        <w:tc>
          <w:tcPr>
            <w:tcW w:w="2444" w:type="dxa"/>
          </w:tcPr>
          <w:p w14:paraId="26DCE96E" w14:textId="77777777" w:rsidR="0052385E" w:rsidRPr="00A75715" w:rsidRDefault="0052385E" w:rsidP="00565F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A75715">
              <w:rPr>
                <w:b/>
                <w:bCs/>
              </w:rPr>
              <w:t>Наименование разделов и тем</w:t>
            </w:r>
          </w:p>
        </w:tc>
        <w:tc>
          <w:tcPr>
            <w:tcW w:w="9889" w:type="dxa"/>
          </w:tcPr>
          <w:p w14:paraId="03F3F39C" w14:textId="77777777" w:rsidR="0052385E" w:rsidRPr="00A75715" w:rsidRDefault="0052385E" w:rsidP="00565F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A75715">
              <w:rPr>
                <w:b/>
                <w:bCs/>
              </w:rPr>
              <w:t>Содержание учебного материала, практические занятия, самостоятельная работа студента</w:t>
            </w:r>
          </w:p>
        </w:tc>
        <w:tc>
          <w:tcPr>
            <w:tcW w:w="1100" w:type="dxa"/>
          </w:tcPr>
          <w:p w14:paraId="40D5688F" w14:textId="77777777" w:rsidR="0052385E" w:rsidRPr="001A027D" w:rsidRDefault="0052385E" w:rsidP="00565F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A75715">
              <w:rPr>
                <w:b/>
                <w:bCs/>
              </w:rPr>
              <w:t>Объем часов</w:t>
            </w:r>
          </w:p>
        </w:tc>
        <w:tc>
          <w:tcPr>
            <w:tcW w:w="2160" w:type="dxa"/>
          </w:tcPr>
          <w:p w14:paraId="56191B54" w14:textId="77777777" w:rsidR="0052385E" w:rsidRPr="00A75715" w:rsidRDefault="0052385E" w:rsidP="00565F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390440">
              <w:rPr>
                <w:b/>
                <w:bCs/>
              </w:rPr>
              <w:t>Формируемы результаты</w:t>
            </w:r>
          </w:p>
        </w:tc>
      </w:tr>
      <w:tr w:rsidR="0052385E" w:rsidRPr="00A75715" w14:paraId="29AE79FB" w14:textId="77777777" w:rsidTr="007F7834">
        <w:trPr>
          <w:trHeight w:val="20"/>
        </w:trPr>
        <w:tc>
          <w:tcPr>
            <w:tcW w:w="2444" w:type="dxa"/>
          </w:tcPr>
          <w:p w14:paraId="003BC7A4" w14:textId="77777777" w:rsidR="0052385E" w:rsidRPr="00A75715" w:rsidRDefault="0052385E" w:rsidP="00A55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A75715">
              <w:rPr>
                <w:b/>
                <w:bCs/>
              </w:rPr>
              <w:t>1</w:t>
            </w:r>
          </w:p>
        </w:tc>
        <w:tc>
          <w:tcPr>
            <w:tcW w:w="9889" w:type="dxa"/>
          </w:tcPr>
          <w:p w14:paraId="106699C6" w14:textId="77777777" w:rsidR="0052385E" w:rsidRPr="00A75715" w:rsidRDefault="0052385E" w:rsidP="00A55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A75715">
              <w:rPr>
                <w:b/>
                <w:bCs/>
              </w:rPr>
              <w:t>2</w:t>
            </w:r>
          </w:p>
        </w:tc>
        <w:tc>
          <w:tcPr>
            <w:tcW w:w="1100" w:type="dxa"/>
          </w:tcPr>
          <w:p w14:paraId="4B260770" w14:textId="77777777" w:rsidR="0052385E" w:rsidRPr="00A75715" w:rsidRDefault="0052385E" w:rsidP="00A55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A75715">
              <w:rPr>
                <w:b/>
                <w:bCs/>
              </w:rPr>
              <w:t>3</w:t>
            </w:r>
          </w:p>
        </w:tc>
        <w:tc>
          <w:tcPr>
            <w:tcW w:w="2160" w:type="dxa"/>
          </w:tcPr>
          <w:p w14:paraId="0CF838FA" w14:textId="77777777" w:rsidR="0052385E" w:rsidRPr="00A75715" w:rsidRDefault="0052385E" w:rsidP="00A55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A75715">
              <w:rPr>
                <w:b/>
                <w:bCs/>
              </w:rPr>
              <w:t>4</w:t>
            </w:r>
          </w:p>
        </w:tc>
      </w:tr>
      <w:tr w:rsidR="009C1C82" w:rsidRPr="00A75715" w14:paraId="6B384786" w14:textId="77777777" w:rsidTr="007F7834">
        <w:trPr>
          <w:trHeight w:val="20"/>
        </w:trPr>
        <w:tc>
          <w:tcPr>
            <w:tcW w:w="2444" w:type="dxa"/>
            <w:vMerge w:val="restart"/>
          </w:tcPr>
          <w:p w14:paraId="258A5DA3" w14:textId="77777777" w:rsidR="009C1C82" w:rsidRPr="001A027D" w:rsidRDefault="009C1C82" w:rsidP="00A55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1A027D">
              <w:t>Введение</w:t>
            </w:r>
          </w:p>
          <w:p w14:paraId="48370CAF" w14:textId="77777777" w:rsidR="009C1C82" w:rsidRPr="001A027D" w:rsidRDefault="009C1C82" w:rsidP="00A55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9889" w:type="dxa"/>
          </w:tcPr>
          <w:p w14:paraId="02EE6095" w14:textId="77777777" w:rsidR="009C1C82" w:rsidRPr="00A75715" w:rsidRDefault="009C1C82" w:rsidP="00A55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A75715">
              <w:rPr>
                <w:b/>
                <w:bCs/>
              </w:rPr>
              <w:t>Содержание учебного материала</w:t>
            </w:r>
          </w:p>
        </w:tc>
        <w:tc>
          <w:tcPr>
            <w:tcW w:w="1100" w:type="dxa"/>
          </w:tcPr>
          <w:p w14:paraId="0DFBE0CA" w14:textId="77777777" w:rsidR="009C1C82" w:rsidRPr="00A75715" w:rsidRDefault="009C1C82" w:rsidP="00A55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2160" w:type="dxa"/>
            <w:shd w:val="clear" w:color="auto" w:fill="auto"/>
          </w:tcPr>
          <w:p w14:paraId="12EB62C1" w14:textId="77777777" w:rsidR="009C1C82" w:rsidRPr="00A75715" w:rsidRDefault="009C1C82" w:rsidP="00A55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0B7B38" w:rsidRPr="00A75715" w14:paraId="7FA1F4B8" w14:textId="77777777" w:rsidTr="007F7834">
        <w:trPr>
          <w:trHeight w:val="1415"/>
        </w:trPr>
        <w:tc>
          <w:tcPr>
            <w:tcW w:w="2444" w:type="dxa"/>
            <w:vMerge/>
          </w:tcPr>
          <w:p w14:paraId="691CCF78" w14:textId="77777777" w:rsidR="000B7B38" w:rsidRPr="00A75715" w:rsidRDefault="000B7B38" w:rsidP="00A55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9889" w:type="dxa"/>
          </w:tcPr>
          <w:p w14:paraId="11502F19" w14:textId="77777777" w:rsidR="000B7B38" w:rsidRPr="001A027D" w:rsidRDefault="000B7B38" w:rsidP="00A556E3">
            <w:pPr>
              <w:ind w:firstLine="372"/>
              <w:jc w:val="both"/>
              <w:rPr>
                <w:i/>
                <w:iCs/>
              </w:rPr>
            </w:pPr>
            <w:r w:rsidRPr="00A75715">
              <w:t xml:space="preserve">Современное понимание термина «экономика»: экономика как хозяйственная деятельность и как наука о такой деятельности (ее основные элементы и исходные признаки). Значение дисциплины для подготовки специалистов в условиях многообразия и равноправия, различных форм собственности. Связь с другими дисциплинами, теорией и практикой рыночной экономики. </w:t>
            </w:r>
            <w:r>
              <w:t>История развития экономики</w:t>
            </w:r>
            <w:r w:rsidRPr="00A75715">
              <w:t>.</w:t>
            </w:r>
            <w:r>
              <w:t xml:space="preserve"> Экономические школы</w:t>
            </w:r>
            <w:r w:rsidRPr="00A75715">
              <w:t xml:space="preserve"> </w:t>
            </w:r>
          </w:p>
        </w:tc>
        <w:tc>
          <w:tcPr>
            <w:tcW w:w="1100" w:type="dxa"/>
          </w:tcPr>
          <w:p w14:paraId="4C2B9943" w14:textId="77777777" w:rsidR="000B7B38" w:rsidRPr="00A75715" w:rsidRDefault="000B7B38" w:rsidP="00A55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1</w:t>
            </w:r>
          </w:p>
        </w:tc>
        <w:tc>
          <w:tcPr>
            <w:tcW w:w="2160" w:type="dxa"/>
            <w:vMerge w:val="restart"/>
            <w:shd w:val="clear" w:color="auto" w:fill="auto"/>
          </w:tcPr>
          <w:p w14:paraId="3FA38E9C" w14:textId="77777777" w:rsidR="000B7B38" w:rsidRDefault="000B7B38" w:rsidP="00A556E3">
            <w:pPr>
              <w:tabs>
                <w:tab w:val="left" w:pos="3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ЛР1-ЛР2</w:t>
            </w:r>
          </w:p>
          <w:p w14:paraId="00A2C666" w14:textId="77777777" w:rsidR="000B7B38" w:rsidRPr="000B7B38" w:rsidRDefault="000B7B38" w:rsidP="00A556E3">
            <w:pPr>
              <w:tabs>
                <w:tab w:val="left" w:pos="3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МР1, ПР1, ПР2</w:t>
            </w:r>
          </w:p>
        </w:tc>
      </w:tr>
      <w:tr w:rsidR="000B7B38" w:rsidRPr="00696CA6" w14:paraId="08120FCC" w14:textId="77777777" w:rsidTr="007F7834">
        <w:trPr>
          <w:trHeight w:val="460"/>
        </w:trPr>
        <w:tc>
          <w:tcPr>
            <w:tcW w:w="2444" w:type="dxa"/>
            <w:vMerge/>
          </w:tcPr>
          <w:p w14:paraId="0336237F" w14:textId="77777777" w:rsidR="000B7B38" w:rsidRPr="00696CA6" w:rsidRDefault="000B7B38" w:rsidP="00A55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9889" w:type="dxa"/>
          </w:tcPr>
          <w:p w14:paraId="4EFC6653" w14:textId="77777777" w:rsidR="000B7B38" w:rsidRPr="00696CA6" w:rsidRDefault="000B7B38" w:rsidP="00A556E3">
            <w:pPr>
              <w:jc w:val="both"/>
            </w:pPr>
            <w:r w:rsidRPr="00696CA6">
              <w:t>Практическое занятие №1:</w:t>
            </w:r>
          </w:p>
          <w:p w14:paraId="43EE57EB" w14:textId="77777777" w:rsidR="000B7B38" w:rsidRPr="00696CA6" w:rsidRDefault="000B7B38" w:rsidP="00A55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96CA6">
              <w:t>Деловая игра «Великие экономисты»</w:t>
            </w:r>
          </w:p>
        </w:tc>
        <w:tc>
          <w:tcPr>
            <w:tcW w:w="1100" w:type="dxa"/>
          </w:tcPr>
          <w:p w14:paraId="29AFB414" w14:textId="77777777" w:rsidR="000B7B38" w:rsidRPr="00696CA6" w:rsidRDefault="000B7B38" w:rsidP="00A55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1</w:t>
            </w:r>
          </w:p>
        </w:tc>
        <w:tc>
          <w:tcPr>
            <w:tcW w:w="2160" w:type="dxa"/>
            <w:vMerge/>
            <w:shd w:val="clear" w:color="auto" w:fill="auto"/>
          </w:tcPr>
          <w:p w14:paraId="549C37B5" w14:textId="77777777" w:rsidR="000B7B38" w:rsidRPr="00696CA6" w:rsidRDefault="000B7B38" w:rsidP="00A556E3">
            <w:pPr>
              <w:tabs>
                <w:tab w:val="left" w:pos="3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B70C52" w:rsidRPr="00696CA6" w14:paraId="757789BC" w14:textId="77777777" w:rsidTr="007F7834">
        <w:trPr>
          <w:trHeight w:val="20"/>
        </w:trPr>
        <w:tc>
          <w:tcPr>
            <w:tcW w:w="12333" w:type="dxa"/>
            <w:gridSpan w:val="2"/>
          </w:tcPr>
          <w:p w14:paraId="37F4ADF2" w14:textId="77777777" w:rsidR="00B70C52" w:rsidRPr="00696CA6" w:rsidRDefault="00B70C52" w:rsidP="00A55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Pr>
                <w:b/>
                <w:bCs/>
              </w:rPr>
              <w:t xml:space="preserve">Раздел </w:t>
            </w:r>
            <w:r w:rsidRPr="00B70C52">
              <w:rPr>
                <w:b/>
                <w:bCs/>
              </w:rPr>
              <w:t>1. Экономика и экономическая наука</w:t>
            </w:r>
          </w:p>
        </w:tc>
        <w:tc>
          <w:tcPr>
            <w:tcW w:w="1100" w:type="dxa"/>
          </w:tcPr>
          <w:p w14:paraId="40C1F687" w14:textId="77777777" w:rsidR="00B70C52" w:rsidRPr="00696CA6" w:rsidRDefault="00B70C52" w:rsidP="00A55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2160" w:type="dxa"/>
            <w:shd w:val="clear" w:color="auto" w:fill="auto"/>
          </w:tcPr>
          <w:p w14:paraId="6C1B7C2C" w14:textId="77777777" w:rsidR="00B70C52" w:rsidRPr="00696CA6" w:rsidRDefault="00B70C52" w:rsidP="00A55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iCs/>
              </w:rPr>
            </w:pPr>
          </w:p>
        </w:tc>
      </w:tr>
      <w:tr w:rsidR="00B70C52" w:rsidRPr="00696CA6" w14:paraId="7DDDF27B" w14:textId="77777777" w:rsidTr="007F7834">
        <w:trPr>
          <w:trHeight w:val="20"/>
        </w:trPr>
        <w:tc>
          <w:tcPr>
            <w:tcW w:w="2444" w:type="dxa"/>
            <w:vMerge w:val="restart"/>
          </w:tcPr>
          <w:p w14:paraId="05EBE4EA" w14:textId="77777777" w:rsidR="00B70C52" w:rsidRPr="00696CA6" w:rsidRDefault="00B70C52" w:rsidP="00A55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96CA6">
              <w:t>1.1. Потребности человека и ограниченность ресурсов</w:t>
            </w:r>
          </w:p>
        </w:tc>
        <w:tc>
          <w:tcPr>
            <w:tcW w:w="9889" w:type="dxa"/>
          </w:tcPr>
          <w:p w14:paraId="45B9A2F9" w14:textId="77777777" w:rsidR="00B70C52" w:rsidRPr="00696CA6" w:rsidRDefault="00B70C52" w:rsidP="00A55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696CA6">
              <w:rPr>
                <w:b/>
                <w:bCs/>
              </w:rPr>
              <w:t>Содержание учебного материала</w:t>
            </w:r>
          </w:p>
        </w:tc>
        <w:tc>
          <w:tcPr>
            <w:tcW w:w="1100" w:type="dxa"/>
          </w:tcPr>
          <w:p w14:paraId="7DAE0C9C" w14:textId="77777777" w:rsidR="00B70C52" w:rsidRPr="00696CA6" w:rsidRDefault="00B70C52" w:rsidP="00A55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2160" w:type="dxa"/>
            <w:shd w:val="clear" w:color="auto" w:fill="auto"/>
          </w:tcPr>
          <w:p w14:paraId="1926BAEE" w14:textId="77777777" w:rsidR="00B70C52" w:rsidRPr="00696CA6" w:rsidRDefault="00B70C52" w:rsidP="00A55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iCs/>
              </w:rPr>
            </w:pPr>
          </w:p>
        </w:tc>
      </w:tr>
      <w:tr w:rsidR="000B7B38" w:rsidRPr="00696CA6" w14:paraId="63E64157" w14:textId="77777777" w:rsidTr="007F7834">
        <w:trPr>
          <w:trHeight w:val="1932"/>
        </w:trPr>
        <w:tc>
          <w:tcPr>
            <w:tcW w:w="2444" w:type="dxa"/>
            <w:vMerge/>
          </w:tcPr>
          <w:p w14:paraId="46AC5776" w14:textId="77777777" w:rsidR="000B7B38" w:rsidRPr="00696CA6" w:rsidRDefault="000B7B38" w:rsidP="000B7B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889" w:type="dxa"/>
          </w:tcPr>
          <w:p w14:paraId="5CA43098" w14:textId="77777777" w:rsidR="000B7B38" w:rsidRPr="00696CA6" w:rsidRDefault="000B7B38" w:rsidP="000B7B38">
            <w:pPr>
              <w:jc w:val="both"/>
              <w:rPr>
                <w:i/>
                <w:iCs/>
              </w:rPr>
            </w:pPr>
            <w:r w:rsidRPr="00696CA6">
              <w:rPr>
                <w:i/>
                <w:iCs/>
              </w:rPr>
              <w:t>Экономические потребности общества</w:t>
            </w:r>
          </w:p>
          <w:p w14:paraId="21E9122F" w14:textId="77777777" w:rsidR="000B7B38" w:rsidRPr="00696CA6" w:rsidRDefault="000B7B38" w:rsidP="000B7B38">
            <w:pPr>
              <w:autoSpaceDE w:val="0"/>
              <w:autoSpaceDN w:val="0"/>
              <w:adjustRightInd w:val="0"/>
            </w:pPr>
            <w:r w:rsidRPr="00696CA6">
              <w:t xml:space="preserve">Экономические потребности общества. Свободные и экономические блага общества. Важнейшие экономические ресурсы: труд, земля, капитал, предпринимательство. Экономические проблемы экономики. </w:t>
            </w:r>
          </w:p>
          <w:p w14:paraId="056B5C2F" w14:textId="77777777" w:rsidR="000B7B38" w:rsidRPr="00696CA6" w:rsidRDefault="000B7B38" w:rsidP="000B7B38">
            <w:pPr>
              <w:jc w:val="both"/>
            </w:pPr>
            <w:r w:rsidRPr="00696CA6">
              <w:rPr>
                <w:i/>
                <w:iCs/>
              </w:rPr>
              <w:t>Ограниченность ресурсов</w:t>
            </w:r>
            <w:r w:rsidRPr="00696CA6">
              <w:t xml:space="preserve"> </w:t>
            </w:r>
          </w:p>
          <w:p w14:paraId="02BC3904" w14:textId="77777777" w:rsidR="000B7B38" w:rsidRPr="00696CA6" w:rsidRDefault="000B7B38" w:rsidP="000B7B38">
            <w:pPr>
              <w:autoSpaceDE w:val="0"/>
              <w:autoSpaceDN w:val="0"/>
              <w:adjustRightInd w:val="0"/>
            </w:pPr>
            <w:r w:rsidRPr="00696CA6">
              <w:t>Ограниченность экономических ресурсов — главная проблема экономики. Границы производственных возможностей</w:t>
            </w:r>
          </w:p>
        </w:tc>
        <w:tc>
          <w:tcPr>
            <w:tcW w:w="1100" w:type="dxa"/>
          </w:tcPr>
          <w:p w14:paraId="09E3FBF0" w14:textId="77777777" w:rsidR="000B7B38" w:rsidRPr="00696CA6" w:rsidRDefault="000B7B38" w:rsidP="000B7B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1</w:t>
            </w:r>
          </w:p>
        </w:tc>
        <w:tc>
          <w:tcPr>
            <w:tcW w:w="2160" w:type="dxa"/>
            <w:vMerge w:val="restart"/>
            <w:shd w:val="clear" w:color="auto" w:fill="auto"/>
          </w:tcPr>
          <w:p w14:paraId="0A44E37C" w14:textId="77777777" w:rsidR="000B7B38" w:rsidRDefault="000B7B38" w:rsidP="000B7B38">
            <w:pPr>
              <w:tabs>
                <w:tab w:val="left" w:pos="3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ЛР1-ЛР2</w:t>
            </w:r>
          </w:p>
          <w:p w14:paraId="0FD7C67C" w14:textId="77777777" w:rsidR="000B7B38" w:rsidRPr="00696CA6" w:rsidRDefault="000B7B38" w:rsidP="000B7B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t>МР1, МР2, МР3 ПР1, ПР2, ПР3</w:t>
            </w:r>
          </w:p>
        </w:tc>
      </w:tr>
      <w:tr w:rsidR="000B7B38" w:rsidRPr="00696CA6" w14:paraId="6819E1FE" w14:textId="77777777" w:rsidTr="007F7834">
        <w:trPr>
          <w:trHeight w:val="572"/>
        </w:trPr>
        <w:tc>
          <w:tcPr>
            <w:tcW w:w="2444" w:type="dxa"/>
            <w:vMerge/>
          </w:tcPr>
          <w:p w14:paraId="136585B1" w14:textId="77777777" w:rsidR="000B7B38" w:rsidRPr="00696CA6" w:rsidRDefault="000B7B38" w:rsidP="000B7B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889" w:type="dxa"/>
          </w:tcPr>
          <w:p w14:paraId="38C69E09" w14:textId="77777777" w:rsidR="000B7B38" w:rsidRPr="00696CA6" w:rsidRDefault="000B7B38" w:rsidP="000B7B38">
            <w:pPr>
              <w:jc w:val="both"/>
            </w:pPr>
            <w:r w:rsidRPr="00696CA6">
              <w:t>Практическое занятие №2:</w:t>
            </w:r>
          </w:p>
          <w:p w14:paraId="36A984BB" w14:textId="77777777" w:rsidR="000B7B38" w:rsidRPr="00696CA6" w:rsidRDefault="000B7B38" w:rsidP="000B7B38">
            <w:pPr>
              <w:jc w:val="both"/>
              <w:rPr>
                <w:i/>
                <w:iCs/>
                <w:highlight w:val="yellow"/>
              </w:rPr>
            </w:pPr>
            <w:r w:rsidRPr="00696CA6">
              <w:t>Кривая</w:t>
            </w:r>
            <w:r>
              <w:t xml:space="preserve"> </w:t>
            </w:r>
            <w:r w:rsidRPr="00696CA6">
              <w:t>производственных возможностей</w:t>
            </w:r>
          </w:p>
        </w:tc>
        <w:tc>
          <w:tcPr>
            <w:tcW w:w="1100" w:type="dxa"/>
          </w:tcPr>
          <w:p w14:paraId="2055BC06" w14:textId="77777777" w:rsidR="000B7B38" w:rsidRPr="00696CA6" w:rsidRDefault="000B7B38" w:rsidP="000B7B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1</w:t>
            </w:r>
          </w:p>
        </w:tc>
        <w:tc>
          <w:tcPr>
            <w:tcW w:w="2160" w:type="dxa"/>
            <w:vMerge/>
            <w:shd w:val="clear" w:color="auto" w:fill="auto"/>
          </w:tcPr>
          <w:p w14:paraId="141AED9A" w14:textId="77777777" w:rsidR="000B7B38" w:rsidRPr="00696CA6" w:rsidRDefault="000B7B38" w:rsidP="000B7B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B7B38" w:rsidRPr="00696CA6" w14:paraId="23EB8607" w14:textId="77777777" w:rsidTr="007F7834">
        <w:trPr>
          <w:trHeight w:val="20"/>
        </w:trPr>
        <w:tc>
          <w:tcPr>
            <w:tcW w:w="2444" w:type="dxa"/>
            <w:vMerge w:val="restart"/>
          </w:tcPr>
          <w:p w14:paraId="43FFBE31" w14:textId="77777777" w:rsidR="000B7B38" w:rsidRPr="00696CA6" w:rsidRDefault="000B7B38" w:rsidP="000B7B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696CA6">
              <w:t>1.2. Факторы производства. Прибыль и рентабельность</w:t>
            </w:r>
            <w:r w:rsidRPr="00696CA6">
              <w:rPr>
                <w:b/>
                <w:bCs/>
              </w:rPr>
              <w:t>.</w:t>
            </w:r>
          </w:p>
        </w:tc>
        <w:tc>
          <w:tcPr>
            <w:tcW w:w="9889" w:type="dxa"/>
          </w:tcPr>
          <w:p w14:paraId="45302D60" w14:textId="77777777" w:rsidR="000B7B38" w:rsidRPr="00696CA6" w:rsidRDefault="000B7B38" w:rsidP="000B7B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696CA6">
              <w:rPr>
                <w:b/>
                <w:bCs/>
              </w:rPr>
              <w:t>Содержание учебного материала</w:t>
            </w:r>
          </w:p>
        </w:tc>
        <w:tc>
          <w:tcPr>
            <w:tcW w:w="1100" w:type="dxa"/>
          </w:tcPr>
          <w:p w14:paraId="644991F7" w14:textId="77777777" w:rsidR="000B7B38" w:rsidRPr="00696CA6" w:rsidRDefault="000B7B38" w:rsidP="000B7B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2160" w:type="dxa"/>
            <w:shd w:val="clear" w:color="auto" w:fill="auto"/>
          </w:tcPr>
          <w:p w14:paraId="7571A59E" w14:textId="77777777" w:rsidR="000B7B38" w:rsidRPr="00696CA6" w:rsidRDefault="000B7B38" w:rsidP="000B7B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B7B38" w:rsidRPr="00696CA6" w14:paraId="4834E76A" w14:textId="77777777" w:rsidTr="007F7834">
        <w:trPr>
          <w:trHeight w:val="20"/>
        </w:trPr>
        <w:tc>
          <w:tcPr>
            <w:tcW w:w="2444" w:type="dxa"/>
            <w:vMerge/>
          </w:tcPr>
          <w:p w14:paraId="1D81761D" w14:textId="77777777" w:rsidR="000B7B38" w:rsidRPr="00696CA6" w:rsidRDefault="000B7B38" w:rsidP="000B7B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9889" w:type="dxa"/>
          </w:tcPr>
          <w:p w14:paraId="0A9CF986" w14:textId="77777777" w:rsidR="000B7B38" w:rsidRPr="00696CA6" w:rsidRDefault="000B7B38" w:rsidP="000B7B38">
            <w:pPr>
              <w:rPr>
                <w:i/>
                <w:iCs/>
              </w:rPr>
            </w:pPr>
            <w:r w:rsidRPr="00696CA6">
              <w:rPr>
                <w:i/>
                <w:iCs/>
              </w:rPr>
              <w:t>Факторы производства и факторные доходы.</w:t>
            </w:r>
          </w:p>
          <w:p w14:paraId="431D4BFE" w14:textId="77777777" w:rsidR="000B7B38" w:rsidRPr="00696CA6" w:rsidRDefault="000B7B38" w:rsidP="000B7B38">
            <w:r w:rsidRPr="00696CA6">
              <w:t>Факторы производства. Труд. Заработная плата. Капитал. Прибыль. Земля. Рента. Земельная рента. Эффективное использование факторов производства. Пути повышения эффективности использования факторов производства.</w:t>
            </w:r>
          </w:p>
        </w:tc>
        <w:tc>
          <w:tcPr>
            <w:tcW w:w="1100" w:type="dxa"/>
          </w:tcPr>
          <w:p w14:paraId="55F91F98" w14:textId="77777777" w:rsidR="000B7B38" w:rsidRPr="00696CA6" w:rsidRDefault="000B7B38" w:rsidP="000B7B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1</w:t>
            </w:r>
          </w:p>
        </w:tc>
        <w:tc>
          <w:tcPr>
            <w:tcW w:w="2160" w:type="dxa"/>
            <w:vMerge w:val="restart"/>
            <w:shd w:val="clear" w:color="auto" w:fill="auto"/>
          </w:tcPr>
          <w:p w14:paraId="513DFFA1" w14:textId="77777777" w:rsidR="000B7B38" w:rsidRDefault="000B7B38" w:rsidP="000B7B38">
            <w:pPr>
              <w:tabs>
                <w:tab w:val="left" w:pos="3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ЛР1-ЛР2</w:t>
            </w:r>
          </w:p>
          <w:p w14:paraId="5284B587" w14:textId="77777777" w:rsidR="000B7B38" w:rsidRPr="00696CA6" w:rsidRDefault="000B7B38" w:rsidP="000B7B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t>МР1, МР2, МР3 ПР1, ПР2, ПР4, ПР5</w:t>
            </w:r>
          </w:p>
        </w:tc>
      </w:tr>
      <w:tr w:rsidR="000B7B38" w:rsidRPr="00696CA6" w14:paraId="5E280F54" w14:textId="77777777" w:rsidTr="007F7834">
        <w:trPr>
          <w:trHeight w:val="20"/>
        </w:trPr>
        <w:tc>
          <w:tcPr>
            <w:tcW w:w="2444" w:type="dxa"/>
            <w:vMerge/>
          </w:tcPr>
          <w:p w14:paraId="309EB283" w14:textId="77777777" w:rsidR="000B7B38" w:rsidRPr="00696CA6" w:rsidRDefault="000B7B38" w:rsidP="000B7B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9889" w:type="dxa"/>
          </w:tcPr>
          <w:p w14:paraId="53331FBC" w14:textId="77777777" w:rsidR="000B7B38" w:rsidRPr="00696CA6" w:rsidRDefault="000B7B38" w:rsidP="000B7B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96CA6">
              <w:t>Практическое занятие №3:</w:t>
            </w:r>
          </w:p>
          <w:p w14:paraId="6B554876" w14:textId="77777777" w:rsidR="000B7B38" w:rsidRPr="00696CA6" w:rsidRDefault="000B7B38" w:rsidP="000B7B38">
            <w:r>
              <w:t>Решение задач на факторы производства</w:t>
            </w:r>
          </w:p>
        </w:tc>
        <w:tc>
          <w:tcPr>
            <w:tcW w:w="1100" w:type="dxa"/>
          </w:tcPr>
          <w:p w14:paraId="41C9B68D" w14:textId="77777777" w:rsidR="000B7B38" w:rsidRPr="00696CA6" w:rsidRDefault="000B7B38" w:rsidP="000B7B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2</w:t>
            </w:r>
          </w:p>
        </w:tc>
        <w:tc>
          <w:tcPr>
            <w:tcW w:w="2160" w:type="dxa"/>
            <w:vMerge/>
            <w:shd w:val="clear" w:color="auto" w:fill="auto"/>
          </w:tcPr>
          <w:p w14:paraId="726D1769" w14:textId="77777777" w:rsidR="000B7B38" w:rsidRDefault="000B7B38" w:rsidP="000B7B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highlight w:val="lightGray"/>
              </w:rPr>
            </w:pPr>
          </w:p>
        </w:tc>
      </w:tr>
      <w:tr w:rsidR="000B7B38" w:rsidRPr="00696CA6" w14:paraId="2E61D748" w14:textId="77777777" w:rsidTr="007F7834">
        <w:trPr>
          <w:trHeight w:val="20"/>
        </w:trPr>
        <w:tc>
          <w:tcPr>
            <w:tcW w:w="2444" w:type="dxa"/>
            <w:vMerge w:val="restart"/>
          </w:tcPr>
          <w:p w14:paraId="41E0F0D8" w14:textId="77777777" w:rsidR="000B7B38" w:rsidRPr="00696CA6" w:rsidRDefault="000B7B38" w:rsidP="000B7B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96CA6">
              <w:t>1.3. Выбор и альтернативная стоимость</w:t>
            </w:r>
          </w:p>
        </w:tc>
        <w:tc>
          <w:tcPr>
            <w:tcW w:w="9889" w:type="dxa"/>
          </w:tcPr>
          <w:p w14:paraId="6D845473" w14:textId="77777777" w:rsidR="000B7B38" w:rsidRPr="00696CA6" w:rsidRDefault="000B7B38" w:rsidP="000B7B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696CA6">
              <w:rPr>
                <w:b/>
                <w:bCs/>
              </w:rPr>
              <w:t>Содержание учебного материала</w:t>
            </w:r>
          </w:p>
        </w:tc>
        <w:tc>
          <w:tcPr>
            <w:tcW w:w="1100" w:type="dxa"/>
          </w:tcPr>
          <w:p w14:paraId="08A8B2A5" w14:textId="77777777" w:rsidR="000B7B38" w:rsidRPr="00696CA6" w:rsidRDefault="000B7B38" w:rsidP="000B7B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2160" w:type="dxa"/>
            <w:shd w:val="clear" w:color="auto" w:fill="auto"/>
          </w:tcPr>
          <w:p w14:paraId="4ADA28F3" w14:textId="77777777" w:rsidR="000B7B38" w:rsidRPr="00696CA6" w:rsidRDefault="000B7B38" w:rsidP="000B7B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F554C7" w:rsidRPr="00696CA6" w14:paraId="70548225" w14:textId="77777777" w:rsidTr="007F7834">
        <w:trPr>
          <w:trHeight w:val="20"/>
        </w:trPr>
        <w:tc>
          <w:tcPr>
            <w:tcW w:w="2444" w:type="dxa"/>
            <w:vMerge/>
          </w:tcPr>
          <w:p w14:paraId="7A8CB94C" w14:textId="77777777" w:rsidR="00F554C7" w:rsidRPr="00696CA6" w:rsidRDefault="00F554C7" w:rsidP="000B7B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9889" w:type="dxa"/>
          </w:tcPr>
          <w:p w14:paraId="03AD9824" w14:textId="77777777" w:rsidR="00F554C7" w:rsidRPr="00696CA6" w:rsidRDefault="00F554C7" w:rsidP="000B7B38">
            <w:pPr>
              <w:autoSpaceDE w:val="0"/>
              <w:autoSpaceDN w:val="0"/>
              <w:adjustRightInd w:val="0"/>
              <w:rPr>
                <w:i/>
                <w:iCs/>
              </w:rPr>
            </w:pPr>
            <w:r w:rsidRPr="00696CA6">
              <w:rPr>
                <w:i/>
                <w:iCs/>
              </w:rPr>
              <w:t>Выбор и альтернативная стоимость</w:t>
            </w:r>
          </w:p>
          <w:p w14:paraId="35B2568D" w14:textId="77777777" w:rsidR="00F554C7" w:rsidRPr="00696CA6" w:rsidRDefault="00F554C7" w:rsidP="000B7B38">
            <w:pPr>
              <w:autoSpaceDE w:val="0"/>
              <w:autoSpaceDN w:val="0"/>
              <w:adjustRightInd w:val="0"/>
              <w:rPr>
                <w:lang w:eastAsia="ar-SA"/>
              </w:rPr>
            </w:pPr>
            <w:r w:rsidRPr="00696CA6">
              <w:t>Экономический выбор. Стоимость. Потребительная и меновая стоимость. Альтернативная стоимость. Альтернативные затраты</w:t>
            </w:r>
          </w:p>
        </w:tc>
        <w:tc>
          <w:tcPr>
            <w:tcW w:w="1100" w:type="dxa"/>
          </w:tcPr>
          <w:p w14:paraId="15AF1EEA" w14:textId="77777777" w:rsidR="00F554C7" w:rsidRPr="00696CA6" w:rsidRDefault="00F554C7" w:rsidP="000B7B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1</w:t>
            </w:r>
          </w:p>
        </w:tc>
        <w:tc>
          <w:tcPr>
            <w:tcW w:w="2160" w:type="dxa"/>
            <w:vMerge w:val="restart"/>
            <w:shd w:val="clear" w:color="auto" w:fill="auto"/>
          </w:tcPr>
          <w:p w14:paraId="7A41B99E" w14:textId="77777777" w:rsidR="00F554C7" w:rsidRDefault="00F554C7" w:rsidP="000B7B38">
            <w:pPr>
              <w:tabs>
                <w:tab w:val="left" w:pos="3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ЛР1-ЛР2</w:t>
            </w:r>
          </w:p>
          <w:p w14:paraId="467ACE98" w14:textId="77777777" w:rsidR="00F554C7" w:rsidRPr="00696CA6" w:rsidRDefault="00F554C7" w:rsidP="000B7B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t>МР1, МР2, МР3 ПР1, ПР2, ПР3, ПР5</w:t>
            </w:r>
          </w:p>
        </w:tc>
      </w:tr>
      <w:tr w:rsidR="00F554C7" w:rsidRPr="00696CA6" w14:paraId="4C26EE83" w14:textId="77777777" w:rsidTr="007F7834">
        <w:trPr>
          <w:trHeight w:val="20"/>
        </w:trPr>
        <w:tc>
          <w:tcPr>
            <w:tcW w:w="2444" w:type="dxa"/>
            <w:vMerge/>
          </w:tcPr>
          <w:p w14:paraId="7511B8FA" w14:textId="77777777" w:rsidR="00F554C7" w:rsidRPr="00696CA6" w:rsidRDefault="00F554C7" w:rsidP="000B7B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9889" w:type="dxa"/>
          </w:tcPr>
          <w:p w14:paraId="43F2529F" w14:textId="77777777" w:rsidR="00F554C7" w:rsidRPr="00696CA6" w:rsidRDefault="00F554C7" w:rsidP="000B7B38">
            <w:r w:rsidRPr="00696CA6">
              <w:t>Практическое занятие № 4:</w:t>
            </w:r>
          </w:p>
          <w:p w14:paraId="425864B8" w14:textId="77777777" w:rsidR="00F554C7" w:rsidRPr="00696CA6" w:rsidRDefault="00F554C7" w:rsidP="000B7B38">
            <w:pPr>
              <w:autoSpaceDE w:val="0"/>
              <w:autoSpaceDN w:val="0"/>
              <w:adjustRightInd w:val="0"/>
              <w:rPr>
                <w:i/>
                <w:iCs/>
              </w:rPr>
            </w:pPr>
            <w:r w:rsidRPr="00696CA6">
              <w:t>Определение выбора потребителя по кривой безразличия и бюджетной линии</w:t>
            </w:r>
          </w:p>
        </w:tc>
        <w:tc>
          <w:tcPr>
            <w:tcW w:w="1100" w:type="dxa"/>
          </w:tcPr>
          <w:p w14:paraId="541CC135" w14:textId="77777777" w:rsidR="00F554C7" w:rsidRPr="00696CA6" w:rsidRDefault="00F554C7" w:rsidP="000B7B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2</w:t>
            </w:r>
          </w:p>
        </w:tc>
        <w:tc>
          <w:tcPr>
            <w:tcW w:w="2160" w:type="dxa"/>
            <w:vMerge/>
            <w:shd w:val="clear" w:color="auto" w:fill="auto"/>
          </w:tcPr>
          <w:p w14:paraId="6E2CEA57" w14:textId="77777777" w:rsidR="00F554C7" w:rsidRPr="00696CA6" w:rsidRDefault="00F554C7" w:rsidP="000B7B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B7B38" w:rsidRPr="00696CA6" w14:paraId="6F14E311" w14:textId="77777777" w:rsidTr="007F7834">
        <w:trPr>
          <w:trHeight w:val="20"/>
        </w:trPr>
        <w:tc>
          <w:tcPr>
            <w:tcW w:w="2444" w:type="dxa"/>
            <w:vMerge w:val="restart"/>
          </w:tcPr>
          <w:p w14:paraId="0C98E871" w14:textId="77777777" w:rsidR="000B7B38" w:rsidRPr="00696CA6" w:rsidRDefault="000B7B38" w:rsidP="000B7B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96CA6">
              <w:t>1.4. Типы экономических систем</w:t>
            </w:r>
          </w:p>
          <w:p w14:paraId="6119EA26" w14:textId="77777777" w:rsidR="000B7B38" w:rsidRPr="00696CA6" w:rsidRDefault="000B7B38" w:rsidP="000B7B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9889" w:type="dxa"/>
          </w:tcPr>
          <w:p w14:paraId="3A38AF5D" w14:textId="77777777" w:rsidR="000B7B38" w:rsidRPr="00696CA6" w:rsidRDefault="000B7B38" w:rsidP="000B7B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696CA6">
              <w:rPr>
                <w:b/>
                <w:bCs/>
              </w:rPr>
              <w:t>Содержание учебного материала</w:t>
            </w:r>
          </w:p>
        </w:tc>
        <w:tc>
          <w:tcPr>
            <w:tcW w:w="1100" w:type="dxa"/>
          </w:tcPr>
          <w:p w14:paraId="2BAC4A6B" w14:textId="77777777" w:rsidR="000B7B38" w:rsidRPr="00696CA6" w:rsidRDefault="000B7B38" w:rsidP="000B7B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2160" w:type="dxa"/>
            <w:shd w:val="clear" w:color="auto" w:fill="auto"/>
          </w:tcPr>
          <w:p w14:paraId="0BAFB73A" w14:textId="77777777" w:rsidR="000B7B38" w:rsidRPr="00696CA6" w:rsidRDefault="000B7B38" w:rsidP="000B7B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F554C7" w:rsidRPr="00696CA6" w14:paraId="564F1C58" w14:textId="77777777" w:rsidTr="007F7834">
        <w:trPr>
          <w:trHeight w:val="20"/>
        </w:trPr>
        <w:tc>
          <w:tcPr>
            <w:tcW w:w="2444" w:type="dxa"/>
            <w:vMerge/>
          </w:tcPr>
          <w:p w14:paraId="0F57E975" w14:textId="77777777" w:rsidR="00F554C7" w:rsidRPr="00696CA6" w:rsidRDefault="00F554C7" w:rsidP="000B7B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9889" w:type="dxa"/>
          </w:tcPr>
          <w:p w14:paraId="3AA3DEBC" w14:textId="77777777" w:rsidR="00F554C7" w:rsidRPr="00696CA6" w:rsidRDefault="00F554C7" w:rsidP="000B7B38">
            <w:pPr>
              <w:rPr>
                <w:i/>
                <w:iCs/>
              </w:rPr>
            </w:pPr>
            <w:r w:rsidRPr="00696CA6">
              <w:rPr>
                <w:i/>
                <w:iCs/>
              </w:rPr>
              <w:t>Экономические системы.</w:t>
            </w:r>
          </w:p>
          <w:p w14:paraId="3BA492BC" w14:textId="77777777" w:rsidR="00F554C7" w:rsidRPr="00696CA6" w:rsidRDefault="00F554C7" w:rsidP="000B7B38">
            <w:pPr>
              <w:autoSpaceDE w:val="0"/>
              <w:autoSpaceDN w:val="0"/>
              <w:adjustRightInd w:val="0"/>
            </w:pPr>
            <w:r w:rsidRPr="00696CA6">
              <w:t>Традиционная экономика. «Чистая» рыночная экономика. Механизм свободного</w:t>
            </w:r>
          </w:p>
          <w:p w14:paraId="339E183B" w14:textId="77777777" w:rsidR="00F554C7" w:rsidRPr="00696CA6" w:rsidRDefault="00F554C7" w:rsidP="000B7B38">
            <w:pPr>
              <w:autoSpaceDE w:val="0"/>
              <w:autoSpaceDN w:val="0"/>
              <w:adjustRightInd w:val="0"/>
            </w:pPr>
            <w:r w:rsidRPr="00696CA6">
              <w:t>образования цен. Основные государственные функции</w:t>
            </w:r>
          </w:p>
          <w:p w14:paraId="5314526B" w14:textId="77777777" w:rsidR="00F554C7" w:rsidRPr="00696CA6" w:rsidRDefault="00F554C7" w:rsidP="000B7B38">
            <w:pPr>
              <w:autoSpaceDE w:val="0"/>
              <w:autoSpaceDN w:val="0"/>
              <w:adjustRightInd w:val="0"/>
            </w:pPr>
            <w:r w:rsidRPr="00696CA6">
              <w:t xml:space="preserve">при рыночной экономике. Административно-командная экономика. Условия функционирования командной экономики. Смешанная экономика. </w:t>
            </w:r>
          </w:p>
          <w:p w14:paraId="4DAABB8C" w14:textId="77777777" w:rsidR="00F554C7" w:rsidRPr="00696CA6" w:rsidRDefault="00F554C7" w:rsidP="000B7B38">
            <w:pPr>
              <w:rPr>
                <w:i/>
                <w:iCs/>
              </w:rPr>
            </w:pPr>
            <w:r w:rsidRPr="00696CA6">
              <w:t>Участие государства в хозяйственной деятельности</w:t>
            </w:r>
          </w:p>
        </w:tc>
        <w:tc>
          <w:tcPr>
            <w:tcW w:w="1100" w:type="dxa"/>
          </w:tcPr>
          <w:p w14:paraId="29E9BA2F" w14:textId="77777777" w:rsidR="00F554C7" w:rsidRPr="00696CA6" w:rsidRDefault="00F554C7" w:rsidP="000B7B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1</w:t>
            </w:r>
          </w:p>
        </w:tc>
        <w:tc>
          <w:tcPr>
            <w:tcW w:w="2160" w:type="dxa"/>
            <w:vMerge w:val="restart"/>
            <w:shd w:val="clear" w:color="auto" w:fill="auto"/>
          </w:tcPr>
          <w:p w14:paraId="06986C21" w14:textId="77777777" w:rsidR="00F554C7" w:rsidRDefault="00F554C7" w:rsidP="000B7B38">
            <w:pPr>
              <w:tabs>
                <w:tab w:val="left" w:pos="3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ЛР1-ЛР2</w:t>
            </w:r>
          </w:p>
          <w:p w14:paraId="2078D34E" w14:textId="77777777" w:rsidR="00F554C7" w:rsidRPr="00696CA6" w:rsidRDefault="00F554C7" w:rsidP="000B7B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t>МР1, МР2, МР3 ПР1, ПР2, ПР4, ПР5, ПР6</w:t>
            </w:r>
          </w:p>
        </w:tc>
      </w:tr>
      <w:tr w:rsidR="00F554C7" w:rsidRPr="00696CA6" w14:paraId="315E9A93" w14:textId="77777777" w:rsidTr="007F7834">
        <w:trPr>
          <w:trHeight w:val="607"/>
        </w:trPr>
        <w:tc>
          <w:tcPr>
            <w:tcW w:w="2444" w:type="dxa"/>
            <w:vMerge/>
          </w:tcPr>
          <w:p w14:paraId="33FF40F9" w14:textId="77777777" w:rsidR="00F554C7" w:rsidRPr="00696CA6" w:rsidRDefault="00F554C7" w:rsidP="000B7B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9889" w:type="dxa"/>
          </w:tcPr>
          <w:p w14:paraId="626C649A" w14:textId="77777777" w:rsidR="00F554C7" w:rsidRPr="00696CA6" w:rsidRDefault="00F554C7" w:rsidP="000B7B38">
            <w:r w:rsidRPr="00696CA6">
              <w:t>Практическое занятие № 5:</w:t>
            </w:r>
          </w:p>
          <w:p w14:paraId="735C411B" w14:textId="77777777" w:rsidR="00F554C7" w:rsidRPr="00696CA6" w:rsidRDefault="00F554C7" w:rsidP="000B7B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iCs/>
              </w:rPr>
            </w:pPr>
            <w:r>
              <w:t>Групповая дискуссия «О</w:t>
            </w:r>
            <w:r w:rsidRPr="00696CA6">
              <w:t>тличительны</w:t>
            </w:r>
            <w:r>
              <w:t>е</w:t>
            </w:r>
            <w:r w:rsidRPr="00696CA6">
              <w:t xml:space="preserve"> черт</w:t>
            </w:r>
            <w:r>
              <w:t>ы</w:t>
            </w:r>
            <w:r w:rsidRPr="00696CA6">
              <w:t xml:space="preserve"> экономических систем</w:t>
            </w:r>
            <w:r>
              <w:t>»</w:t>
            </w:r>
          </w:p>
        </w:tc>
        <w:tc>
          <w:tcPr>
            <w:tcW w:w="1100" w:type="dxa"/>
          </w:tcPr>
          <w:p w14:paraId="353AAEDB" w14:textId="77777777" w:rsidR="00F554C7" w:rsidRPr="00696CA6" w:rsidRDefault="00F554C7" w:rsidP="000B7B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2</w:t>
            </w:r>
          </w:p>
        </w:tc>
        <w:tc>
          <w:tcPr>
            <w:tcW w:w="2160" w:type="dxa"/>
            <w:vMerge/>
            <w:shd w:val="clear" w:color="auto" w:fill="auto"/>
          </w:tcPr>
          <w:p w14:paraId="2752DFC0" w14:textId="77777777" w:rsidR="00F554C7" w:rsidRPr="00696CA6" w:rsidRDefault="00F554C7" w:rsidP="000B7B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B7B38" w:rsidRPr="00696CA6" w14:paraId="284367CF" w14:textId="77777777" w:rsidTr="007F7834">
        <w:trPr>
          <w:trHeight w:val="20"/>
        </w:trPr>
        <w:tc>
          <w:tcPr>
            <w:tcW w:w="2444" w:type="dxa"/>
            <w:vMerge w:val="restart"/>
          </w:tcPr>
          <w:p w14:paraId="155CBA5E" w14:textId="77777777" w:rsidR="000B7B38" w:rsidRPr="00696CA6" w:rsidRDefault="000B7B38" w:rsidP="000B7B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96CA6">
              <w:t>1.5. Собственность и конкуренция</w:t>
            </w:r>
          </w:p>
        </w:tc>
        <w:tc>
          <w:tcPr>
            <w:tcW w:w="9889" w:type="dxa"/>
          </w:tcPr>
          <w:p w14:paraId="21666E22" w14:textId="77777777" w:rsidR="000B7B38" w:rsidRPr="00696CA6" w:rsidRDefault="000B7B38" w:rsidP="000B7B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696CA6">
              <w:rPr>
                <w:b/>
                <w:bCs/>
              </w:rPr>
              <w:t>Содержание учебного материала</w:t>
            </w:r>
          </w:p>
        </w:tc>
        <w:tc>
          <w:tcPr>
            <w:tcW w:w="1100" w:type="dxa"/>
          </w:tcPr>
          <w:p w14:paraId="719BDADA" w14:textId="77777777" w:rsidR="000B7B38" w:rsidRPr="00696CA6" w:rsidRDefault="000B7B38" w:rsidP="000B7B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2160" w:type="dxa"/>
            <w:shd w:val="clear" w:color="auto" w:fill="auto"/>
          </w:tcPr>
          <w:p w14:paraId="0327C87F" w14:textId="77777777" w:rsidR="000B7B38" w:rsidRPr="00696CA6" w:rsidRDefault="000B7B38" w:rsidP="000B7B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F554C7" w:rsidRPr="00696CA6" w14:paraId="35E0F668" w14:textId="77777777" w:rsidTr="007F7834">
        <w:trPr>
          <w:trHeight w:val="20"/>
        </w:trPr>
        <w:tc>
          <w:tcPr>
            <w:tcW w:w="2444" w:type="dxa"/>
            <w:vMerge/>
          </w:tcPr>
          <w:p w14:paraId="3CF24878" w14:textId="77777777" w:rsidR="00F554C7" w:rsidRPr="00696CA6" w:rsidRDefault="00F554C7" w:rsidP="00F554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889" w:type="dxa"/>
          </w:tcPr>
          <w:p w14:paraId="35D2ED06" w14:textId="77777777" w:rsidR="00F554C7" w:rsidRPr="00696CA6" w:rsidRDefault="00F554C7" w:rsidP="00F554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iCs/>
              </w:rPr>
            </w:pPr>
            <w:r w:rsidRPr="00696CA6">
              <w:rPr>
                <w:i/>
                <w:iCs/>
              </w:rPr>
              <w:t>Собственность и конкуренция.</w:t>
            </w:r>
          </w:p>
          <w:p w14:paraId="77DBD951" w14:textId="77777777" w:rsidR="00F554C7" w:rsidRPr="00696CA6" w:rsidRDefault="00F554C7" w:rsidP="00F554C7">
            <w:pPr>
              <w:autoSpaceDE w:val="0"/>
              <w:autoSpaceDN w:val="0"/>
              <w:adjustRightInd w:val="0"/>
            </w:pPr>
            <w:r w:rsidRPr="00696CA6">
              <w:t>Понятие собственности. Собственность как основа социально-экономических отношений. Собственность как экономическая категория в современном понимании. Формы собственности: государственная, муниципальная, частная. Конкуренция.</w:t>
            </w:r>
          </w:p>
          <w:p w14:paraId="482CE5F9" w14:textId="77777777" w:rsidR="00F554C7" w:rsidRPr="00696CA6" w:rsidRDefault="00F554C7" w:rsidP="00F554C7">
            <w:pPr>
              <w:autoSpaceDE w:val="0"/>
              <w:autoSpaceDN w:val="0"/>
              <w:adjustRightInd w:val="0"/>
              <w:rPr>
                <w:lang w:eastAsia="ar-SA"/>
              </w:rPr>
            </w:pPr>
            <w:r w:rsidRPr="00696CA6">
              <w:t>Совершенная конкуренция. Условия совершенной конкуренции. Монополия. Монополистическая конкуренция. Олигополия. Антимонопольная политика государства</w:t>
            </w:r>
          </w:p>
        </w:tc>
        <w:tc>
          <w:tcPr>
            <w:tcW w:w="1100" w:type="dxa"/>
          </w:tcPr>
          <w:p w14:paraId="7D7F4A82" w14:textId="77777777" w:rsidR="00F554C7" w:rsidRPr="00696CA6" w:rsidRDefault="00F554C7" w:rsidP="00F554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1</w:t>
            </w:r>
          </w:p>
        </w:tc>
        <w:tc>
          <w:tcPr>
            <w:tcW w:w="2160" w:type="dxa"/>
            <w:shd w:val="clear" w:color="auto" w:fill="auto"/>
          </w:tcPr>
          <w:p w14:paraId="175A6141" w14:textId="77777777" w:rsidR="00F554C7" w:rsidRDefault="00F554C7" w:rsidP="00F554C7">
            <w:pPr>
              <w:tabs>
                <w:tab w:val="left" w:pos="3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ЛР1-ЛР2</w:t>
            </w:r>
          </w:p>
          <w:p w14:paraId="0151B031" w14:textId="77777777" w:rsidR="00F554C7" w:rsidRPr="00696CA6" w:rsidRDefault="00F554C7" w:rsidP="00F554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t>МР1, МР2, МР3 ПР1, ПР2, ПР4, ПР5</w:t>
            </w:r>
          </w:p>
        </w:tc>
      </w:tr>
      <w:tr w:rsidR="00F554C7" w:rsidRPr="00696CA6" w14:paraId="5F13ABD7" w14:textId="77777777" w:rsidTr="007F7834">
        <w:trPr>
          <w:trHeight w:val="58"/>
        </w:trPr>
        <w:tc>
          <w:tcPr>
            <w:tcW w:w="2444" w:type="dxa"/>
            <w:vMerge w:val="restart"/>
          </w:tcPr>
          <w:p w14:paraId="1259CCE0" w14:textId="77777777" w:rsidR="00F554C7" w:rsidRPr="00696CA6" w:rsidRDefault="00F554C7" w:rsidP="00F554C7">
            <w:pPr>
              <w:autoSpaceDE w:val="0"/>
              <w:autoSpaceDN w:val="0"/>
              <w:adjustRightInd w:val="0"/>
            </w:pPr>
            <w:r w:rsidRPr="00696CA6">
              <w:t>1.6. Экономическая свобода. Значение специализации и обмена</w:t>
            </w:r>
          </w:p>
        </w:tc>
        <w:tc>
          <w:tcPr>
            <w:tcW w:w="9889" w:type="dxa"/>
          </w:tcPr>
          <w:p w14:paraId="1A156B32" w14:textId="77777777" w:rsidR="00F554C7" w:rsidRPr="00696CA6" w:rsidRDefault="00F554C7" w:rsidP="00F554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96CA6">
              <w:rPr>
                <w:b/>
                <w:bCs/>
              </w:rPr>
              <w:t>Содержание учебного материала</w:t>
            </w:r>
          </w:p>
        </w:tc>
        <w:tc>
          <w:tcPr>
            <w:tcW w:w="1100" w:type="dxa"/>
          </w:tcPr>
          <w:p w14:paraId="42BE0B05" w14:textId="77777777" w:rsidR="00F554C7" w:rsidRPr="00696CA6" w:rsidRDefault="00F554C7" w:rsidP="00F554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2160" w:type="dxa"/>
            <w:shd w:val="clear" w:color="auto" w:fill="auto"/>
          </w:tcPr>
          <w:p w14:paraId="0FB99EF4" w14:textId="77777777" w:rsidR="00F554C7" w:rsidRPr="00696CA6" w:rsidRDefault="00F554C7" w:rsidP="00F554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F554C7" w:rsidRPr="00696CA6" w14:paraId="51A5DE36" w14:textId="77777777" w:rsidTr="007F7834">
        <w:trPr>
          <w:trHeight w:val="712"/>
        </w:trPr>
        <w:tc>
          <w:tcPr>
            <w:tcW w:w="2444" w:type="dxa"/>
            <w:vMerge/>
          </w:tcPr>
          <w:p w14:paraId="10B42F99" w14:textId="77777777" w:rsidR="00F554C7" w:rsidRPr="00696CA6" w:rsidRDefault="00F554C7" w:rsidP="00F554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889" w:type="dxa"/>
          </w:tcPr>
          <w:p w14:paraId="6B92C7E9" w14:textId="77777777" w:rsidR="00F554C7" w:rsidRPr="00696CA6" w:rsidRDefault="00F554C7" w:rsidP="00F554C7">
            <w:pPr>
              <w:autoSpaceDE w:val="0"/>
              <w:autoSpaceDN w:val="0"/>
              <w:adjustRightInd w:val="0"/>
              <w:rPr>
                <w:i/>
                <w:iCs/>
              </w:rPr>
            </w:pPr>
            <w:r w:rsidRPr="00696CA6">
              <w:rPr>
                <w:i/>
                <w:iCs/>
              </w:rPr>
              <w:t>Экономическая свобода. Значение специализации и обмена.</w:t>
            </w:r>
          </w:p>
          <w:p w14:paraId="790C32D9" w14:textId="77777777" w:rsidR="00F554C7" w:rsidRPr="00696CA6" w:rsidRDefault="00F554C7" w:rsidP="00F554C7">
            <w:pPr>
              <w:autoSpaceDE w:val="0"/>
              <w:autoSpaceDN w:val="0"/>
              <w:adjustRightInd w:val="0"/>
            </w:pPr>
            <w:r w:rsidRPr="00696CA6">
              <w:t>Понятие экономической свободы. Специализация и ее значение для формирования</w:t>
            </w:r>
          </w:p>
          <w:p w14:paraId="64079CC0" w14:textId="77777777" w:rsidR="00F554C7" w:rsidRPr="00696CA6" w:rsidRDefault="00F554C7" w:rsidP="00F554C7">
            <w:pPr>
              <w:autoSpaceDE w:val="0"/>
              <w:autoSpaceDN w:val="0"/>
              <w:adjustRightInd w:val="0"/>
            </w:pPr>
            <w:r w:rsidRPr="00696CA6">
              <w:t xml:space="preserve">рынка. Понятие обмена. Товарный обмен </w:t>
            </w:r>
          </w:p>
        </w:tc>
        <w:tc>
          <w:tcPr>
            <w:tcW w:w="1100" w:type="dxa"/>
          </w:tcPr>
          <w:p w14:paraId="13155D93" w14:textId="77777777" w:rsidR="00F554C7" w:rsidRPr="00696CA6" w:rsidRDefault="00F554C7" w:rsidP="00F554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2</w:t>
            </w:r>
          </w:p>
        </w:tc>
        <w:tc>
          <w:tcPr>
            <w:tcW w:w="2160" w:type="dxa"/>
            <w:shd w:val="clear" w:color="auto" w:fill="auto"/>
          </w:tcPr>
          <w:p w14:paraId="35B3927D" w14:textId="77777777" w:rsidR="00F554C7" w:rsidRDefault="00F554C7" w:rsidP="00F554C7">
            <w:pPr>
              <w:tabs>
                <w:tab w:val="left" w:pos="3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ЛР1-ЛР2</w:t>
            </w:r>
          </w:p>
          <w:p w14:paraId="4507A731" w14:textId="77777777" w:rsidR="00F554C7" w:rsidRPr="00696CA6" w:rsidRDefault="00F554C7" w:rsidP="00F554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t>МР1, МР2, МР3 ПР1, ПР2</w:t>
            </w:r>
          </w:p>
        </w:tc>
      </w:tr>
    </w:tbl>
    <w:p w14:paraId="634AAE88" w14:textId="77777777" w:rsidR="003F49FC" w:rsidRDefault="003F49FC">
      <w:pPr>
        <w:rPr>
          <w:vanish/>
        </w:rPr>
      </w:pPr>
    </w:p>
    <w:tbl>
      <w:tblPr>
        <w:tblW w:w="1559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9923"/>
        <w:gridCol w:w="1134"/>
        <w:gridCol w:w="2126"/>
      </w:tblGrid>
      <w:tr w:rsidR="001958C3" w:rsidRPr="00696CA6" w14:paraId="4DCD25DE" w14:textId="77777777" w:rsidTr="007F7834">
        <w:tc>
          <w:tcPr>
            <w:tcW w:w="12333" w:type="dxa"/>
            <w:gridSpan w:val="2"/>
          </w:tcPr>
          <w:p w14:paraId="43168D58" w14:textId="77777777" w:rsidR="001958C3" w:rsidRPr="00696CA6" w:rsidRDefault="001958C3"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Pr>
                <w:b/>
                <w:bCs/>
              </w:rPr>
              <w:t xml:space="preserve">Раздел </w:t>
            </w:r>
            <w:r w:rsidR="00490F97">
              <w:rPr>
                <w:b/>
                <w:bCs/>
              </w:rPr>
              <w:t>2</w:t>
            </w:r>
            <w:r w:rsidRPr="001958C3">
              <w:rPr>
                <w:b/>
                <w:bCs/>
              </w:rPr>
              <w:t>. Рыночная экономика</w:t>
            </w:r>
          </w:p>
        </w:tc>
        <w:tc>
          <w:tcPr>
            <w:tcW w:w="1134" w:type="dxa"/>
          </w:tcPr>
          <w:p w14:paraId="53393F0F" w14:textId="77777777" w:rsidR="001958C3" w:rsidRPr="00696CA6" w:rsidRDefault="001958C3" w:rsidP="00EA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2126" w:type="dxa"/>
            <w:shd w:val="clear" w:color="auto" w:fill="auto"/>
          </w:tcPr>
          <w:p w14:paraId="56351756" w14:textId="77777777" w:rsidR="001958C3" w:rsidRPr="00696CA6" w:rsidRDefault="001958C3"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D0670" w:rsidRPr="00696CA6" w14:paraId="1E3E8EDE" w14:textId="77777777" w:rsidTr="007F7834">
        <w:tc>
          <w:tcPr>
            <w:tcW w:w="2410" w:type="dxa"/>
            <w:vMerge w:val="restart"/>
          </w:tcPr>
          <w:p w14:paraId="52329781" w14:textId="77777777" w:rsidR="000D0670" w:rsidRPr="00696CA6" w:rsidRDefault="000D0670" w:rsidP="000D0670">
            <w:pPr>
              <w:tabs>
                <w:tab w:val="left" w:pos="0"/>
                <w:tab w:val="left" w:pos="1500"/>
              </w:tabs>
              <w:suppressAutoHyphens/>
            </w:pPr>
            <w:r>
              <w:t>2</w:t>
            </w:r>
            <w:r w:rsidRPr="00696CA6">
              <w:t>.1. Рыночный механизм. Рыночное равновесие. Рыночные структуры</w:t>
            </w:r>
          </w:p>
        </w:tc>
        <w:tc>
          <w:tcPr>
            <w:tcW w:w="9923" w:type="dxa"/>
          </w:tcPr>
          <w:p w14:paraId="79EB123E" w14:textId="77777777" w:rsidR="000D0670" w:rsidRPr="00696CA6" w:rsidRDefault="000D0670" w:rsidP="000D06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696CA6">
              <w:rPr>
                <w:b/>
                <w:bCs/>
              </w:rPr>
              <w:t>Содержание учебного материала</w:t>
            </w:r>
          </w:p>
        </w:tc>
        <w:tc>
          <w:tcPr>
            <w:tcW w:w="1134" w:type="dxa"/>
            <w:vMerge w:val="restart"/>
          </w:tcPr>
          <w:p w14:paraId="4A27C152" w14:textId="77777777" w:rsidR="000D0670" w:rsidRPr="00696CA6" w:rsidRDefault="000D0670" w:rsidP="000D06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696CA6">
              <w:rPr>
                <w:lang w:val="en-US"/>
              </w:rPr>
              <w:t>2</w:t>
            </w:r>
          </w:p>
        </w:tc>
        <w:tc>
          <w:tcPr>
            <w:tcW w:w="2126" w:type="dxa"/>
            <w:vMerge w:val="restart"/>
            <w:shd w:val="clear" w:color="auto" w:fill="auto"/>
          </w:tcPr>
          <w:p w14:paraId="723036BC" w14:textId="77777777" w:rsidR="000D0670" w:rsidRDefault="000D0670" w:rsidP="000D0670">
            <w:pPr>
              <w:tabs>
                <w:tab w:val="left" w:pos="3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ЛР1-ЛР2</w:t>
            </w:r>
          </w:p>
          <w:p w14:paraId="3EB0C33B" w14:textId="77777777" w:rsidR="000D0670" w:rsidRPr="00696CA6" w:rsidRDefault="000D0670" w:rsidP="000D06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t>МР1, МР2, МР3 ПР1, ПР2, ПР4, ПР5, ПР6, ПР7</w:t>
            </w:r>
          </w:p>
        </w:tc>
      </w:tr>
      <w:tr w:rsidR="000D0670" w:rsidRPr="00696CA6" w14:paraId="1A1BE8D4" w14:textId="77777777" w:rsidTr="007F7834">
        <w:trPr>
          <w:trHeight w:val="1932"/>
        </w:trPr>
        <w:tc>
          <w:tcPr>
            <w:tcW w:w="2410" w:type="dxa"/>
            <w:vMerge/>
          </w:tcPr>
          <w:p w14:paraId="60FBABB8" w14:textId="77777777" w:rsidR="000D0670" w:rsidRPr="00696CA6" w:rsidRDefault="000D0670" w:rsidP="000B5C9C">
            <w:pPr>
              <w:tabs>
                <w:tab w:val="left" w:pos="0"/>
                <w:tab w:val="left" w:pos="1500"/>
              </w:tabs>
              <w:suppressAutoHyphens/>
              <w:rPr>
                <w:b/>
                <w:bCs/>
              </w:rPr>
            </w:pPr>
          </w:p>
        </w:tc>
        <w:tc>
          <w:tcPr>
            <w:tcW w:w="9923" w:type="dxa"/>
          </w:tcPr>
          <w:p w14:paraId="31F7A037" w14:textId="77777777" w:rsidR="000D0670" w:rsidRPr="00696CA6" w:rsidRDefault="000D0670" w:rsidP="000B5C9C">
            <w:pPr>
              <w:autoSpaceDE w:val="0"/>
              <w:autoSpaceDN w:val="0"/>
              <w:adjustRightInd w:val="0"/>
              <w:rPr>
                <w:i/>
                <w:iCs/>
              </w:rPr>
            </w:pPr>
            <w:r w:rsidRPr="00696CA6">
              <w:rPr>
                <w:i/>
                <w:iCs/>
              </w:rPr>
              <w:t>Спрос и предложение.</w:t>
            </w:r>
          </w:p>
          <w:p w14:paraId="03CA26D1" w14:textId="77777777" w:rsidR="000D0670" w:rsidRPr="00696CA6" w:rsidRDefault="000D0670" w:rsidP="000B5C9C">
            <w:pPr>
              <w:autoSpaceDE w:val="0"/>
              <w:autoSpaceDN w:val="0"/>
              <w:adjustRightInd w:val="0"/>
            </w:pPr>
            <w:r w:rsidRPr="00696CA6">
              <w:t>Закон</w:t>
            </w:r>
            <w:r>
              <w:t xml:space="preserve"> </w:t>
            </w:r>
            <w:r w:rsidRPr="00696CA6">
              <w:t>спроса. Факторы, влияющие на спрос Закон предложения. Рыночное равновесие.</w:t>
            </w:r>
          </w:p>
          <w:p w14:paraId="7D3FC251" w14:textId="77777777" w:rsidR="000D0670" w:rsidRPr="00696CA6" w:rsidRDefault="000D0670" w:rsidP="000B5C9C">
            <w:pPr>
              <w:autoSpaceDE w:val="0"/>
              <w:autoSpaceDN w:val="0"/>
              <w:adjustRightInd w:val="0"/>
            </w:pPr>
            <w:r w:rsidRPr="00696CA6">
              <w:t>Определение дефицита и избытка товаров.</w:t>
            </w:r>
          </w:p>
          <w:p w14:paraId="120E8594" w14:textId="77777777" w:rsidR="000D0670" w:rsidRPr="00696CA6" w:rsidRDefault="000D0670" w:rsidP="000B5C9C">
            <w:pPr>
              <w:autoSpaceDE w:val="0"/>
              <w:autoSpaceDN w:val="0"/>
              <w:adjustRightInd w:val="0"/>
              <w:rPr>
                <w:i/>
                <w:iCs/>
              </w:rPr>
            </w:pPr>
            <w:r w:rsidRPr="00696CA6">
              <w:rPr>
                <w:i/>
                <w:iCs/>
              </w:rPr>
              <w:t>Эластичность спроса и предложения.</w:t>
            </w:r>
          </w:p>
          <w:p w14:paraId="522744D3" w14:textId="77777777" w:rsidR="000D0670" w:rsidRPr="00696CA6" w:rsidRDefault="000D0670" w:rsidP="000B5C9C">
            <w:pPr>
              <w:autoSpaceDE w:val="0"/>
              <w:autoSpaceDN w:val="0"/>
              <w:adjustRightInd w:val="0"/>
            </w:pPr>
            <w:r w:rsidRPr="00696CA6">
              <w:t>Эластичность спроса по цене. Эластичность спроса по доходу. Перекрестная эластичность спроса.</w:t>
            </w:r>
          </w:p>
          <w:p w14:paraId="4788261F" w14:textId="77777777" w:rsidR="000D0670" w:rsidRPr="00696CA6" w:rsidRDefault="000D0670" w:rsidP="000B5C9C">
            <w:r w:rsidRPr="00696CA6">
              <w:t>Эластичность предложения.</w:t>
            </w:r>
          </w:p>
        </w:tc>
        <w:tc>
          <w:tcPr>
            <w:tcW w:w="1134" w:type="dxa"/>
            <w:vMerge/>
          </w:tcPr>
          <w:p w14:paraId="4D2B5A70" w14:textId="77777777" w:rsidR="000D0670" w:rsidRPr="00696CA6" w:rsidRDefault="000D0670"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en-US"/>
              </w:rPr>
            </w:pPr>
          </w:p>
        </w:tc>
        <w:tc>
          <w:tcPr>
            <w:tcW w:w="2126" w:type="dxa"/>
            <w:vMerge/>
            <w:shd w:val="clear" w:color="auto" w:fill="auto"/>
          </w:tcPr>
          <w:p w14:paraId="1339591A" w14:textId="77777777" w:rsidR="000D0670" w:rsidRPr="00696CA6" w:rsidRDefault="000D0670"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D0670" w:rsidRPr="00A75715" w14:paraId="726A2386" w14:textId="77777777" w:rsidTr="00CA72A7">
        <w:trPr>
          <w:trHeight w:val="1656"/>
        </w:trPr>
        <w:tc>
          <w:tcPr>
            <w:tcW w:w="2410" w:type="dxa"/>
            <w:vMerge/>
            <w:tcBorders>
              <w:bottom w:val="single" w:sz="4" w:space="0" w:color="auto"/>
            </w:tcBorders>
          </w:tcPr>
          <w:p w14:paraId="3BBFD133" w14:textId="77777777" w:rsidR="000D0670" w:rsidRPr="00A75715" w:rsidRDefault="000D0670"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923" w:type="dxa"/>
            <w:tcBorders>
              <w:bottom w:val="single" w:sz="4" w:space="0" w:color="auto"/>
            </w:tcBorders>
          </w:tcPr>
          <w:p w14:paraId="48C9769B" w14:textId="77777777" w:rsidR="000D0670" w:rsidRPr="00A75715" w:rsidRDefault="000D0670"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75715">
              <w:t>Практическое занятие №</w:t>
            </w:r>
            <w:r>
              <w:t>6</w:t>
            </w:r>
            <w:r w:rsidRPr="00A75715">
              <w:t>:</w:t>
            </w:r>
          </w:p>
          <w:p w14:paraId="73D7F36B" w14:textId="77777777" w:rsidR="000D0670" w:rsidRPr="00A75715" w:rsidRDefault="000D0670" w:rsidP="00842F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iCs/>
              </w:rPr>
            </w:pPr>
            <w:r w:rsidRPr="00A75715">
              <w:t>Спрос и предложение</w:t>
            </w:r>
          </w:p>
          <w:p w14:paraId="3EA24B47" w14:textId="77777777" w:rsidR="000D0670" w:rsidRPr="00A75715" w:rsidRDefault="000D0670" w:rsidP="00842F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75715">
              <w:t>Практическое занятие №</w:t>
            </w:r>
            <w:r>
              <w:t>7</w:t>
            </w:r>
            <w:r w:rsidRPr="00A75715">
              <w:t>:</w:t>
            </w:r>
          </w:p>
          <w:p w14:paraId="732EC2EC" w14:textId="77777777" w:rsidR="000D0670" w:rsidRPr="00A75715" w:rsidRDefault="000D0670" w:rsidP="00842F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75715">
              <w:t>Изменение спроса и предложения</w:t>
            </w:r>
          </w:p>
          <w:p w14:paraId="63F8D9A8" w14:textId="77777777" w:rsidR="000D0670" w:rsidRPr="00A75715" w:rsidRDefault="000D0670" w:rsidP="00842F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75715">
              <w:t>Практическое занятие №</w:t>
            </w:r>
            <w:r>
              <w:t xml:space="preserve"> 8</w:t>
            </w:r>
            <w:r w:rsidRPr="00A75715">
              <w:t>:</w:t>
            </w:r>
          </w:p>
          <w:p w14:paraId="5CC30109" w14:textId="77777777" w:rsidR="000D0670" w:rsidRPr="00A75715" w:rsidRDefault="000D0670" w:rsidP="00842F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iCs/>
              </w:rPr>
            </w:pPr>
            <w:r w:rsidRPr="00A75715">
              <w:t>Эластичность спроса и предложения</w:t>
            </w:r>
          </w:p>
        </w:tc>
        <w:tc>
          <w:tcPr>
            <w:tcW w:w="1134" w:type="dxa"/>
            <w:tcBorders>
              <w:bottom w:val="single" w:sz="4" w:space="0" w:color="auto"/>
            </w:tcBorders>
          </w:tcPr>
          <w:p w14:paraId="400B8B8A" w14:textId="77777777" w:rsidR="000D0670" w:rsidRPr="00A75715" w:rsidRDefault="000D0670"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A75715">
              <w:t>6</w:t>
            </w:r>
          </w:p>
        </w:tc>
        <w:tc>
          <w:tcPr>
            <w:tcW w:w="2126" w:type="dxa"/>
            <w:vMerge/>
            <w:tcBorders>
              <w:bottom w:val="single" w:sz="4" w:space="0" w:color="auto"/>
            </w:tcBorders>
            <w:shd w:val="clear" w:color="auto" w:fill="auto"/>
          </w:tcPr>
          <w:p w14:paraId="15F4FBBC" w14:textId="77777777" w:rsidR="000D0670" w:rsidRPr="00A75715" w:rsidRDefault="000D0670"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1958C3" w:rsidRPr="00A75715" w14:paraId="453229A3" w14:textId="77777777" w:rsidTr="007F7834">
        <w:tc>
          <w:tcPr>
            <w:tcW w:w="2410" w:type="dxa"/>
            <w:vMerge w:val="restart"/>
          </w:tcPr>
          <w:p w14:paraId="6CE1CFC7" w14:textId="77777777" w:rsidR="001958C3" w:rsidRPr="00DE1A7B" w:rsidRDefault="00490F97" w:rsidP="00EA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2</w:t>
            </w:r>
            <w:r w:rsidR="001958C3" w:rsidRPr="00DE1A7B">
              <w:t>.2. Экономика предприятия: цели, организационные формы</w:t>
            </w:r>
          </w:p>
        </w:tc>
        <w:tc>
          <w:tcPr>
            <w:tcW w:w="9923" w:type="dxa"/>
          </w:tcPr>
          <w:p w14:paraId="2DECE820" w14:textId="77777777" w:rsidR="001958C3" w:rsidRPr="00A75715" w:rsidRDefault="001958C3" w:rsidP="000B5C9C">
            <w:pPr>
              <w:ind w:firstLine="34"/>
              <w:jc w:val="both"/>
              <w:rPr>
                <w:b/>
                <w:bCs/>
              </w:rPr>
            </w:pPr>
            <w:r w:rsidRPr="00A75715">
              <w:rPr>
                <w:b/>
                <w:bCs/>
              </w:rPr>
              <w:t>Содержание учебного материала</w:t>
            </w:r>
          </w:p>
        </w:tc>
        <w:tc>
          <w:tcPr>
            <w:tcW w:w="1134" w:type="dxa"/>
          </w:tcPr>
          <w:p w14:paraId="7491DD94" w14:textId="77777777" w:rsidR="001958C3" w:rsidRPr="00A75715" w:rsidRDefault="001958C3" w:rsidP="00EA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2126" w:type="dxa"/>
            <w:shd w:val="clear" w:color="auto" w:fill="auto"/>
          </w:tcPr>
          <w:p w14:paraId="1AEE5B52" w14:textId="77777777" w:rsidR="001958C3" w:rsidRPr="00A75715" w:rsidRDefault="001958C3"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iCs/>
              </w:rPr>
            </w:pPr>
          </w:p>
        </w:tc>
      </w:tr>
      <w:tr w:rsidR="000D0670" w:rsidRPr="000E5E5D" w14:paraId="574E8FB8" w14:textId="77777777" w:rsidTr="007F7834">
        <w:tc>
          <w:tcPr>
            <w:tcW w:w="2410" w:type="dxa"/>
            <w:vMerge/>
          </w:tcPr>
          <w:p w14:paraId="30742BAE" w14:textId="77777777" w:rsidR="000D0670" w:rsidRPr="00DE1A7B" w:rsidRDefault="000D0670" w:rsidP="000D06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9923" w:type="dxa"/>
          </w:tcPr>
          <w:p w14:paraId="73BC8767" w14:textId="77777777" w:rsidR="000D0670" w:rsidRPr="00A75715" w:rsidRDefault="000D0670" w:rsidP="000D0670">
            <w:pPr>
              <w:autoSpaceDE w:val="0"/>
              <w:autoSpaceDN w:val="0"/>
              <w:adjustRightInd w:val="0"/>
              <w:rPr>
                <w:i/>
                <w:iCs/>
              </w:rPr>
            </w:pPr>
            <w:r w:rsidRPr="00A75715">
              <w:rPr>
                <w:i/>
                <w:iCs/>
              </w:rPr>
              <w:t>Предприятие. Классификация предприятий.</w:t>
            </w:r>
          </w:p>
          <w:p w14:paraId="22A3686A" w14:textId="77777777" w:rsidR="000D0670" w:rsidRPr="00A75715" w:rsidRDefault="000D0670" w:rsidP="000D0670">
            <w:pPr>
              <w:autoSpaceDE w:val="0"/>
              <w:autoSpaceDN w:val="0"/>
              <w:adjustRightInd w:val="0"/>
            </w:pPr>
            <w:r w:rsidRPr="00A75715">
              <w:t>Предприятие (фирма). Основные признаки предприятия. Предпринимательская</w:t>
            </w:r>
          </w:p>
          <w:p w14:paraId="71E976DB" w14:textId="77777777" w:rsidR="000D0670" w:rsidRPr="00A75715" w:rsidRDefault="000D0670" w:rsidP="000D0670">
            <w:pPr>
              <w:autoSpaceDE w:val="0"/>
              <w:autoSpaceDN w:val="0"/>
              <w:adjustRightInd w:val="0"/>
            </w:pPr>
            <w:r w:rsidRPr="00A75715">
              <w:t>деятельность. Классификация предприятий. Организационно-правовые формы предприятий</w:t>
            </w:r>
          </w:p>
        </w:tc>
        <w:tc>
          <w:tcPr>
            <w:tcW w:w="1134" w:type="dxa"/>
          </w:tcPr>
          <w:p w14:paraId="2481B349" w14:textId="77777777" w:rsidR="000D0670" w:rsidRPr="007E4506" w:rsidRDefault="000D0670" w:rsidP="000D0670">
            <w:pPr>
              <w:jc w:val="center"/>
              <w:rPr>
                <w:lang w:val="en-US"/>
              </w:rPr>
            </w:pPr>
            <w:r>
              <w:rPr>
                <w:lang w:val="en-US"/>
              </w:rPr>
              <w:t>2</w:t>
            </w:r>
          </w:p>
        </w:tc>
        <w:tc>
          <w:tcPr>
            <w:tcW w:w="2126" w:type="dxa"/>
            <w:shd w:val="clear" w:color="auto" w:fill="auto"/>
          </w:tcPr>
          <w:p w14:paraId="1EC7B796" w14:textId="77777777" w:rsidR="000D0670" w:rsidRPr="000D0670" w:rsidRDefault="000D0670" w:rsidP="000D0670">
            <w:pPr>
              <w:tabs>
                <w:tab w:val="left" w:pos="3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en-US"/>
              </w:rPr>
            </w:pPr>
            <w:r>
              <w:t>ЛР</w:t>
            </w:r>
            <w:r w:rsidRPr="000D0670">
              <w:rPr>
                <w:lang w:val="en-US"/>
              </w:rPr>
              <w:t>1-</w:t>
            </w:r>
            <w:r>
              <w:t>ЛР</w:t>
            </w:r>
            <w:r w:rsidRPr="000D0670">
              <w:rPr>
                <w:lang w:val="en-US"/>
              </w:rPr>
              <w:t>2</w:t>
            </w:r>
          </w:p>
          <w:p w14:paraId="6EDAB494" w14:textId="77777777" w:rsidR="000D0670" w:rsidRPr="000D0670" w:rsidRDefault="000D0670" w:rsidP="000D06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lang w:val="en-US"/>
              </w:rPr>
            </w:pPr>
            <w:r>
              <w:t>МР</w:t>
            </w:r>
            <w:r w:rsidRPr="000D0670">
              <w:rPr>
                <w:lang w:val="en-US"/>
              </w:rPr>
              <w:t xml:space="preserve">1, </w:t>
            </w:r>
            <w:r>
              <w:t>МР</w:t>
            </w:r>
            <w:r w:rsidRPr="000D0670">
              <w:rPr>
                <w:lang w:val="en-US"/>
              </w:rPr>
              <w:t xml:space="preserve">2, </w:t>
            </w:r>
            <w:r>
              <w:t>МР</w:t>
            </w:r>
            <w:r w:rsidRPr="000D0670">
              <w:rPr>
                <w:lang w:val="en-US"/>
              </w:rPr>
              <w:t xml:space="preserve">3 </w:t>
            </w:r>
            <w:r>
              <w:t>ПР</w:t>
            </w:r>
            <w:r w:rsidRPr="000D0670">
              <w:rPr>
                <w:lang w:val="en-US"/>
              </w:rPr>
              <w:t xml:space="preserve">1, </w:t>
            </w:r>
            <w:r>
              <w:t>ПР</w:t>
            </w:r>
            <w:r w:rsidRPr="000D0670">
              <w:rPr>
                <w:lang w:val="en-US"/>
              </w:rPr>
              <w:t xml:space="preserve">2, </w:t>
            </w:r>
            <w:r>
              <w:t>ПР</w:t>
            </w:r>
            <w:r w:rsidRPr="000D0670">
              <w:rPr>
                <w:lang w:val="en-US"/>
              </w:rPr>
              <w:t xml:space="preserve">4, </w:t>
            </w:r>
            <w:r>
              <w:t>ПР</w:t>
            </w:r>
            <w:r w:rsidRPr="000D0670">
              <w:rPr>
                <w:lang w:val="en-US"/>
              </w:rPr>
              <w:t xml:space="preserve">5, </w:t>
            </w:r>
            <w:r>
              <w:t>ПР</w:t>
            </w:r>
            <w:r w:rsidRPr="000D0670">
              <w:rPr>
                <w:lang w:val="en-US"/>
              </w:rPr>
              <w:t xml:space="preserve">6, </w:t>
            </w:r>
            <w:r>
              <w:t>ПР</w:t>
            </w:r>
            <w:r w:rsidRPr="000D0670">
              <w:rPr>
                <w:lang w:val="en-US"/>
              </w:rPr>
              <w:t>7</w:t>
            </w:r>
          </w:p>
        </w:tc>
      </w:tr>
      <w:tr w:rsidR="000D0670" w:rsidRPr="00A75715" w14:paraId="1D8037C7" w14:textId="77777777" w:rsidTr="007F7834">
        <w:tc>
          <w:tcPr>
            <w:tcW w:w="2410" w:type="dxa"/>
            <w:vMerge w:val="restart"/>
          </w:tcPr>
          <w:p w14:paraId="7BEC6CB8" w14:textId="77777777" w:rsidR="000D0670" w:rsidRPr="00DE1A7B" w:rsidRDefault="000D0670" w:rsidP="000D0670">
            <w:pPr>
              <w:tabs>
                <w:tab w:val="left" w:pos="0"/>
                <w:tab w:val="left" w:pos="1500"/>
              </w:tabs>
              <w:suppressAutoHyphens/>
            </w:pPr>
            <w:r>
              <w:t>2</w:t>
            </w:r>
            <w:r w:rsidRPr="00DE1A7B">
              <w:t>.3. Организация производства</w:t>
            </w:r>
          </w:p>
        </w:tc>
        <w:tc>
          <w:tcPr>
            <w:tcW w:w="9923" w:type="dxa"/>
          </w:tcPr>
          <w:p w14:paraId="3813B7BF" w14:textId="77777777" w:rsidR="000D0670" w:rsidRPr="00A75715" w:rsidRDefault="000D0670" w:rsidP="000D06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A75715">
              <w:rPr>
                <w:b/>
                <w:bCs/>
              </w:rPr>
              <w:t>Содержание учебного материала</w:t>
            </w:r>
          </w:p>
        </w:tc>
        <w:tc>
          <w:tcPr>
            <w:tcW w:w="1134" w:type="dxa"/>
          </w:tcPr>
          <w:p w14:paraId="677CD940" w14:textId="77777777" w:rsidR="000D0670" w:rsidRPr="00A75715" w:rsidRDefault="000D0670" w:rsidP="000D06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2126" w:type="dxa"/>
            <w:shd w:val="clear" w:color="auto" w:fill="auto"/>
          </w:tcPr>
          <w:p w14:paraId="3BA7554D" w14:textId="77777777" w:rsidR="000D0670" w:rsidRPr="00A75715" w:rsidRDefault="000D0670" w:rsidP="000D06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D0670" w:rsidRPr="00A75715" w14:paraId="40267384" w14:textId="77777777" w:rsidTr="007F7834">
        <w:trPr>
          <w:trHeight w:val="1848"/>
        </w:trPr>
        <w:tc>
          <w:tcPr>
            <w:tcW w:w="2410" w:type="dxa"/>
            <w:vMerge/>
          </w:tcPr>
          <w:p w14:paraId="5AE887BC" w14:textId="77777777" w:rsidR="000D0670" w:rsidRPr="00DE1A7B" w:rsidRDefault="000D0670" w:rsidP="000D06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9923" w:type="dxa"/>
          </w:tcPr>
          <w:p w14:paraId="25AC2B36" w14:textId="77777777" w:rsidR="000D0670" w:rsidRPr="00A75715" w:rsidRDefault="000D0670" w:rsidP="000D0670">
            <w:pPr>
              <w:autoSpaceDE w:val="0"/>
              <w:autoSpaceDN w:val="0"/>
              <w:adjustRightInd w:val="0"/>
              <w:rPr>
                <w:i/>
                <w:iCs/>
              </w:rPr>
            </w:pPr>
            <w:r w:rsidRPr="00A75715">
              <w:rPr>
                <w:i/>
                <w:iCs/>
              </w:rPr>
              <w:t>Производство. Производственная структура и цикл.</w:t>
            </w:r>
          </w:p>
          <w:p w14:paraId="59029061" w14:textId="77777777" w:rsidR="000D0670" w:rsidRPr="00A75715" w:rsidRDefault="000D0670" w:rsidP="000D0670">
            <w:pPr>
              <w:autoSpaceDE w:val="0"/>
              <w:autoSpaceDN w:val="0"/>
              <w:adjustRightInd w:val="0"/>
            </w:pPr>
            <w:r w:rsidRPr="00A75715">
              <w:t xml:space="preserve">Общая производственная структура предприятия. Типы производственной структуры хозяйствующих субъектов. Производственный и технологический процесс. Производственный цикл. </w:t>
            </w:r>
          </w:p>
          <w:p w14:paraId="5269CA4E" w14:textId="77777777" w:rsidR="000D0670" w:rsidRDefault="000D0670" w:rsidP="000D0670">
            <w:pPr>
              <w:autoSpaceDE w:val="0"/>
              <w:autoSpaceDN w:val="0"/>
              <w:adjustRightInd w:val="0"/>
            </w:pPr>
            <w:r w:rsidRPr="00A75715">
              <w:t xml:space="preserve">Основные формы организации производства. </w:t>
            </w:r>
            <w:r>
              <w:t>Производственная функция.</w:t>
            </w:r>
          </w:p>
          <w:p w14:paraId="3F82EFD9" w14:textId="77777777" w:rsidR="000D0670" w:rsidRPr="00A75715" w:rsidRDefault="000D0670" w:rsidP="000D0670">
            <w:pPr>
              <w:autoSpaceDE w:val="0"/>
              <w:autoSpaceDN w:val="0"/>
              <w:adjustRightInd w:val="0"/>
              <w:rPr>
                <w:spacing w:val="-4"/>
              </w:rPr>
            </w:pPr>
            <w:r w:rsidRPr="00A75715">
              <w:t>Основной капитал. Оборотный капитал. Характеристика производительности труда. Показатели уровня производительности труда</w:t>
            </w:r>
          </w:p>
        </w:tc>
        <w:tc>
          <w:tcPr>
            <w:tcW w:w="1134" w:type="dxa"/>
          </w:tcPr>
          <w:p w14:paraId="1D3825AF" w14:textId="77777777" w:rsidR="000D0670" w:rsidRPr="00A75715" w:rsidRDefault="000D0670" w:rsidP="000D06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2</w:t>
            </w:r>
          </w:p>
        </w:tc>
        <w:tc>
          <w:tcPr>
            <w:tcW w:w="2126" w:type="dxa"/>
            <w:vMerge w:val="restart"/>
            <w:shd w:val="clear" w:color="auto" w:fill="auto"/>
          </w:tcPr>
          <w:p w14:paraId="0E0A79DA" w14:textId="77777777" w:rsidR="000D0670" w:rsidRDefault="000D0670" w:rsidP="000D0670">
            <w:pPr>
              <w:tabs>
                <w:tab w:val="left" w:pos="3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ЛР1-ЛР2</w:t>
            </w:r>
          </w:p>
          <w:p w14:paraId="42F15A6A" w14:textId="77777777" w:rsidR="000D0670" w:rsidRPr="00A75715" w:rsidRDefault="000D0670" w:rsidP="000D06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t>МР1, МР2, МР3 ПР1, ПР2, ПР4, ПР5, ПР6, ПР7</w:t>
            </w:r>
          </w:p>
        </w:tc>
      </w:tr>
      <w:tr w:rsidR="000D0670" w:rsidRPr="00A75715" w14:paraId="1610E999" w14:textId="77777777" w:rsidTr="007F7834">
        <w:trPr>
          <w:trHeight w:val="654"/>
        </w:trPr>
        <w:tc>
          <w:tcPr>
            <w:tcW w:w="2410" w:type="dxa"/>
            <w:vMerge/>
          </w:tcPr>
          <w:p w14:paraId="1E2A7515" w14:textId="77777777" w:rsidR="000D0670" w:rsidRPr="00DE1A7B" w:rsidRDefault="000D0670" w:rsidP="000D06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9923" w:type="dxa"/>
          </w:tcPr>
          <w:p w14:paraId="5DDA7035" w14:textId="77777777" w:rsidR="000D0670" w:rsidRPr="00696CA6" w:rsidRDefault="000D0670" w:rsidP="000D0670">
            <w:pPr>
              <w:autoSpaceDE w:val="0"/>
              <w:autoSpaceDN w:val="0"/>
              <w:adjustRightInd w:val="0"/>
            </w:pPr>
            <w:r w:rsidRPr="00696CA6">
              <w:t xml:space="preserve">Практическое занятие № </w:t>
            </w:r>
            <w:r>
              <w:t>9</w:t>
            </w:r>
            <w:r w:rsidRPr="00696CA6">
              <w:t>:</w:t>
            </w:r>
          </w:p>
          <w:p w14:paraId="200F8955" w14:textId="77777777" w:rsidR="000D0670" w:rsidRPr="00696CA6" w:rsidRDefault="000D0670" w:rsidP="000D0670">
            <w:pPr>
              <w:autoSpaceDE w:val="0"/>
              <w:autoSpaceDN w:val="0"/>
              <w:adjustRightInd w:val="0"/>
            </w:pPr>
            <w:r w:rsidRPr="00696CA6">
              <w:t>Решение задач по определению совокупного, среднего, предельного продуктов.</w:t>
            </w:r>
          </w:p>
        </w:tc>
        <w:tc>
          <w:tcPr>
            <w:tcW w:w="1134" w:type="dxa"/>
          </w:tcPr>
          <w:p w14:paraId="0F1440D2" w14:textId="77777777" w:rsidR="000D0670" w:rsidRPr="00696CA6" w:rsidRDefault="000D0670" w:rsidP="000D06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2</w:t>
            </w:r>
          </w:p>
        </w:tc>
        <w:tc>
          <w:tcPr>
            <w:tcW w:w="2126" w:type="dxa"/>
            <w:vMerge/>
            <w:shd w:val="clear" w:color="auto" w:fill="auto"/>
          </w:tcPr>
          <w:p w14:paraId="170781F2" w14:textId="77777777" w:rsidR="000D0670" w:rsidRPr="003203AB" w:rsidRDefault="000D0670" w:rsidP="000D06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FF0000"/>
              </w:rPr>
            </w:pPr>
          </w:p>
        </w:tc>
      </w:tr>
      <w:tr w:rsidR="000D0670" w:rsidRPr="00A75715" w14:paraId="6FEDFC1A" w14:textId="77777777" w:rsidTr="007F7834">
        <w:tc>
          <w:tcPr>
            <w:tcW w:w="2410" w:type="dxa"/>
            <w:vMerge w:val="restart"/>
          </w:tcPr>
          <w:p w14:paraId="21DE4D67" w14:textId="77777777" w:rsidR="000D0670" w:rsidRPr="00DE1A7B" w:rsidRDefault="000D0670" w:rsidP="000D0670">
            <w:pPr>
              <w:tabs>
                <w:tab w:val="left" w:pos="0"/>
                <w:tab w:val="left" w:pos="1500"/>
              </w:tabs>
              <w:suppressAutoHyphens/>
            </w:pPr>
            <w:r>
              <w:t>2</w:t>
            </w:r>
            <w:r w:rsidRPr="00DE1A7B">
              <w:t>.4. Производственные затраты. Бюджет затрат</w:t>
            </w:r>
          </w:p>
        </w:tc>
        <w:tc>
          <w:tcPr>
            <w:tcW w:w="9923" w:type="dxa"/>
          </w:tcPr>
          <w:p w14:paraId="684C3272" w14:textId="77777777" w:rsidR="000D0670" w:rsidRPr="00A75715" w:rsidRDefault="000D0670" w:rsidP="000D0670">
            <w:pPr>
              <w:jc w:val="both"/>
            </w:pPr>
            <w:r w:rsidRPr="00A75715">
              <w:rPr>
                <w:b/>
                <w:bCs/>
              </w:rPr>
              <w:t>Содержание учебного материала</w:t>
            </w:r>
          </w:p>
        </w:tc>
        <w:tc>
          <w:tcPr>
            <w:tcW w:w="1134" w:type="dxa"/>
          </w:tcPr>
          <w:p w14:paraId="4E382AF0" w14:textId="77777777" w:rsidR="000D0670" w:rsidRPr="00A75715" w:rsidRDefault="000D0670" w:rsidP="000D06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2126" w:type="dxa"/>
            <w:shd w:val="clear" w:color="auto" w:fill="auto"/>
          </w:tcPr>
          <w:p w14:paraId="5BD405C3" w14:textId="77777777" w:rsidR="000D0670" w:rsidRPr="00A75715" w:rsidRDefault="000D0670" w:rsidP="000D06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D0670" w:rsidRPr="00A75715" w14:paraId="4A8C66F2" w14:textId="77777777" w:rsidTr="007F7834">
        <w:tc>
          <w:tcPr>
            <w:tcW w:w="2410" w:type="dxa"/>
            <w:vMerge/>
          </w:tcPr>
          <w:p w14:paraId="17ED71BA" w14:textId="77777777" w:rsidR="000D0670" w:rsidRPr="00A75715" w:rsidRDefault="000D0670" w:rsidP="000D06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923" w:type="dxa"/>
          </w:tcPr>
          <w:p w14:paraId="0B309EDA" w14:textId="77777777" w:rsidR="000D0670" w:rsidRPr="00A75715" w:rsidRDefault="000D0670" w:rsidP="000D0670">
            <w:pPr>
              <w:autoSpaceDE w:val="0"/>
              <w:autoSpaceDN w:val="0"/>
              <w:adjustRightInd w:val="0"/>
              <w:rPr>
                <w:i/>
                <w:iCs/>
              </w:rPr>
            </w:pPr>
            <w:r w:rsidRPr="00A75715">
              <w:rPr>
                <w:i/>
                <w:iCs/>
              </w:rPr>
              <w:t>Издержки производства.</w:t>
            </w:r>
          </w:p>
          <w:p w14:paraId="634AC019" w14:textId="77777777" w:rsidR="000D0670" w:rsidRPr="00A75715" w:rsidRDefault="000D0670" w:rsidP="000D0670">
            <w:pPr>
              <w:autoSpaceDE w:val="0"/>
              <w:autoSpaceDN w:val="0"/>
              <w:adjustRightInd w:val="0"/>
            </w:pPr>
            <w:r w:rsidRPr="00A75715">
              <w:t>Издержки предприятия и себестоимость его продукции. Классификация издержек</w:t>
            </w:r>
          </w:p>
          <w:p w14:paraId="45B8740C" w14:textId="77777777" w:rsidR="000D0670" w:rsidRPr="00A75715" w:rsidRDefault="000D0670" w:rsidP="000D0670">
            <w:pPr>
              <w:autoSpaceDE w:val="0"/>
              <w:autoSpaceDN w:val="0"/>
              <w:adjustRightInd w:val="0"/>
            </w:pPr>
            <w:r w:rsidRPr="00A75715">
              <w:t>Предприятия. Предельные издержки производства. Ценообразование. Доход предприятия.</w:t>
            </w:r>
          </w:p>
        </w:tc>
        <w:tc>
          <w:tcPr>
            <w:tcW w:w="1134" w:type="dxa"/>
          </w:tcPr>
          <w:p w14:paraId="5048B897" w14:textId="77777777" w:rsidR="000D0670" w:rsidRPr="00A75715" w:rsidRDefault="000D0670" w:rsidP="000D06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2</w:t>
            </w:r>
          </w:p>
        </w:tc>
        <w:tc>
          <w:tcPr>
            <w:tcW w:w="2126" w:type="dxa"/>
            <w:vMerge w:val="restart"/>
            <w:shd w:val="clear" w:color="auto" w:fill="auto"/>
          </w:tcPr>
          <w:p w14:paraId="10DE5698" w14:textId="77777777" w:rsidR="000D0670" w:rsidRDefault="000D0670" w:rsidP="000D0670">
            <w:pPr>
              <w:tabs>
                <w:tab w:val="left" w:pos="3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ЛР1-ЛР2</w:t>
            </w:r>
          </w:p>
          <w:p w14:paraId="3CACC19D" w14:textId="77777777" w:rsidR="000D0670" w:rsidRPr="00A75715" w:rsidRDefault="000D0670" w:rsidP="000D06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t>МР1, МР2, МР3 ПР1, ПР2, ПР4, ПР5, ПР6, ПР7</w:t>
            </w:r>
          </w:p>
        </w:tc>
      </w:tr>
      <w:tr w:rsidR="000D0670" w:rsidRPr="00A75715" w14:paraId="1E732009" w14:textId="77777777" w:rsidTr="00D55040">
        <w:trPr>
          <w:trHeight w:val="1114"/>
        </w:trPr>
        <w:tc>
          <w:tcPr>
            <w:tcW w:w="2410" w:type="dxa"/>
            <w:vMerge/>
            <w:tcBorders>
              <w:bottom w:val="single" w:sz="4" w:space="0" w:color="auto"/>
            </w:tcBorders>
          </w:tcPr>
          <w:p w14:paraId="075633A0" w14:textId="77777777" w:rsidR="000D0670" w:rsidRPr="00A75715" w:rsidRDefault="000D0670" w:rsidP="000D06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923" w:type="dxa"/>
            <w:tcBorders>
              <w:bottom w:val="single" w:sz="4" w:space="0" w:color="auto"/>
            </w:tcBorders>
          </w:tcPr>
          <w:p w14:paraId="11072F36" w14:textId="77777777" w:rsidR="000D0670" w:rsidRPr="00A75715" w:rsidRDefault="000D0670" w:rsidP="000D0670">
            <w:pPr>
              <w:jc w:val="both"/>
            </w:pPr>
            <w:r w:rsidRPr="00A75715">
              <w:t xml:space="preserve">Практическое занятие № </w:t>
            </w:r>
            <w:r>
              <w:t>10:</w:t>
            </w:r>
          </w:p>
          <w:p w14:paraId="5BAAD2ED" w14:textId="77777777" w:rsidR="000D0670" w:rsidRPr="00A75715" w:rsidRDefault="000D0670" w:rsidP="000D0670">
            <w:r w:rsidRPr="00A75715">
              <w:t>Определение издержек производства</w:t>
            </w:r>
            <w:r>
              <w:t xml:space="preserve"> </w:t>
            </w:r>
          </w:p>
          <w:p w14:paraId="436AC3A9" w14:textId="77777777" w:rsidR="000D0670" w:rsidRPr="00696CA6" w:rsidRDefault="000D0670" w:rsidP="000D0670">
            <w:pPr>
              <w:jc w:val="both"/>
            </w:pPr>
            <w:r w:rsidRPr="00696CA6">
              <w:t>Практическое занятие № 1</w:t>
            </w:r>
            <w:r>
              <w:t>1</w:t>
            </w:r>
            <w:r w:rsidRPr="00696CA6">
              <w:t>:</w:t>
            </w:r>
          </w:p>
          <w:p w14:paraId="71E10402" w14:textId="77777777" w:rsidR="000D0670" w:rsidRPr="00A75715" w:rsidRDefault="000D0670" w:rsidP="000D0670">
            <w:pPr>
              <w:jc w:val="both"/>
            </w:pPr>
            <w:r w:rsidRPr="00696CA6">
              <w:t>Определение доходности предприятия</w:t>
            </w:r>
          </w:p>
        </w:tc>
        <w:tc>
          <w:tcPr>
            <w:tcW w:w="1134" w:type="dxa"/>
            <w:tcBorders>
              <w:bottom w:val="single" w:sz="4" w:space="0" w:color="auto"/>
            </w:tcBorders>
          </w:tcPr>
          <w:p w14:paraId="6063A3DB" w14:textId="77777777" w:rsidR="000D0670" w:rsidRPr="00A75715" w:rsidRDefault="000D0670" w:rsidP="000D06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4</w:t>
            </w:r>
          </w:p>
        </w:tc>
        <w:tc>
          <w:tcPr>
            <w:tcW w:w="2126" w:type="dxa"/>
            <w:vMerge/>
            <w:tcBorders>
              <w:bottom w:val="single" w:sz="4" w:space="0" w:color="auto"/>
            </w:tcBorders>
            <w:shd w:val="clear" w:color="auto" w:fill="auto"/>
          </w:tcPr>
          <w:p w14:paraId="6991EE62" w14:textId="77777777" w:rsidR="000D0670" w:rsidRPr="00A75715" w:rsidRDefault="000D0670" w:rsidP="000D06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D0670" w:rsidRPr="00A75715" w14:paraId="42EB4677" w14:textId="77777777" w:rsidTr="007F7834">
        <w:tc>
          <w:tcPr>
            <w:tcW w:w="12333" w:type="dxa"/>
            <w:gridSpan w:val="2"/>
          </w:tcPr>
          <w:p w14:paraId="41A0CB77" w14:textId="77777777" w:rsidR="000D0670" w:rsidRPr="00A75715" w:rsidRDefault="000D0670" w:rsidP="000D0670">
            <w:pPr>
              <w:autoSpaceDE w:val="0"/>
              <w:autoSpaceDN w:val="0"/>
              <w:adjustRightInd w:val="0"/>
              <w:rPr>
                <w:b/>
                <w:bCs/>
              </w:rPr>
            </w:pPr>
            <w:r>
              <w:rPr>
                <w:b/>
                <w:bCs/>
              </w:rPr>
              <w:t>Раздел 3</w:t>
            </w:r>
            <w:r w:rsidRPr="00842FA5">
              <w:rPr>
                <w:b/>
                <w:bCs/>
              </w:rPr>
              <w:t>. Труд и заработная плата</w:t>
            </w:r>
          </w:p>
        </w:tc>
        <w:tc>
          <w:tcPr>
            <w:tcW w:w="1134" w:type="dxa"/>
          </w:tcPr>
          <w:p w14:paraId="50AA7809" w14:textId="77777777" w:rsidR="000D0670" w:rsidRPr="00A75715" w:rsidRDefault="000D0670" w:rsidP="000D06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2126" w:type="dxa"/>
            <w:shd w:val="clear" w:color="auto" w:fill="auto"/>
          </w:tcPr>
          <w:p w14:paraId="36CBC903" w14:textId="77777777" w:rsidR="000D0670" w:rsidRPr="00A75715" w:rsidRDefault="000D0670" w:rsidP="000D06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D0670" w:rsidRPr="00A75715" w14:paraId="7EE4FAE5" w14:textId="77777777" w:rsidTr="007F7834">
        <w:tc>
          <w:tcPr>
            <w:tcW w:w="2410" w:type="dxa"/>
            <w:vMerge w:val="restart"/>
          </w:tcPr>
          <w:p w14:paraId="56FB1CEB" w14:textId="77777777" w:rsidR="000D0670" w:rsidRPr="00DE1A7B" w:rsidRDefault="000D0670" w:rsidP="000D06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pPr>
            <w:r>
              <w:t>Тема 3</w:t>
            </w:r>
            <w:r w:rsidRPr="00DE1A7B">
              <w:t>.1. Рынок труда. Заработная плата и мотивация труда</w:t>
            </w:r>
          </w:p>
        </w:tc>
        <w:tc>
          <w:tcPr>
            <w:tcW w:w="9923" w:type="dxa"/>
          </w:tcPr>
          <w:p w14:paraId="7A914D77" w14:textId="77777777" w:rsidR="000D0670" w:rsidRPr="00A75715" w:rsidRDefault="000D0670" w:rsidP="000D06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A75715">
              <w:rPr>
                <w:b/>
                <w:bCs/>
              </w:rPr>
              <w:t>Содержание учебного материала</w:t>
            </w:r>
          </w:p>
        </w:tc>
        <w:tc>
          <w:tcPr>
            <w:tcW w:w="1134" w:type="dxa"/>
          </w:tcPr>
          <w:p w14:paraId="3355D63A" w14:textId="77777777" w:rsidR="000D0670" w:rsidRPr="00A75715" w:rsidRDefault="000D0670" w:rsidP="000D06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2126" w:type="dxa"/>
            <w:vMerge w:val="restart"/>
            <w:shd w:val="clear" w:color="auto" w:fill="auto"/>
          </w:tcPr>
          <w:p w14:paraId="7F083C9E" w14:textId="77777777" w:rsidR="000D0670" w:rsidRDefault="000D0670" w:rsidP="000D0670">
            <w:pPr>
              <w:tabs>
                <w:tab w:val="left" w:pos="3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ЛР1-ЛР2</w:t>
            </w:r>
          </w:p>
          <w:p w14:paraId="7A0A7986" w14:textId="77777777" w:rsidR="000D0670" w:rsidRPr="00A75715" w:rsidRDefault="000D0670" w:rsidP="000D06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t>МР1, МР2, МР3 ПР1, ПР2, ПР4, ПР5, ПР6, ПР7, ПР8</w:t>
            </w:r>
          </w:p>
        </w:tc>
      </w:tr>
      <w:tr w:rsidR="000D0670" w:rsidRPr="00A75715" w14:paraId="09739AB4" w14:textId="77777777" w:rsidTr="007F7834">
        <w:tc>
          <w:tcPr>
            <w:tcW w:w="2410" w:type="dxa"/>
            <w:vMerge/>
          </w:tcPr>
          <w:p w14:paraId="317A0EB7" w14:textId="77777777" w:rsidR="000D0670" w:rsidRPr="00A75715" w:rsidRDefault="000D0670" w:rsidP="000D06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923" w:type="dxa"/>
          </w:tcPr>
          <w:p w14:paraId="32934F22" w14:textId="77777777" w:rsidR="000D0670" w:rsidRPr="00842FA5" w:rsidRDefault="000D0670" w:rsidP="000D0670">
            <w:pPr>
              <w:autoSpaceDE w:val="0"/>
              <w:autoSpaceDN w:val="0"/>
              <w:adjustRightInd w:val="0"/>
              <w:rPr>
                <w:i/>
                <w:iCs/>
                <w:sz w:val="21"/>
                <w:szCs w:val="21"/>
              </w:rPr>
            </w:pPr>
            <w:r w:rsidRPr="00842FA5">
              <w:rPr>
                <w:i/>
                <w:iCs/>
              </w:rPr>
              <w:t>Заработная плата - цена труда.</w:t>
            </w:r>
          </w:p>
          <w:p w14:paraId="584F9E39" w14:textId="77777777" w:rsidR="000D0670" w:rsidRPr="002A617C" w:rsidRDefault="000D0670" w:rsidP="000D0670">
            <w:pPr>
              <w:autoSpaceDE w:val="0"/>
              <w:autoSpaceDN w:val="0"/>
              <w:adjustRightInd w:val="0"/>
            </w:pPr>
            <w:r w:rsidRPr="002A617C">
              <w:t>Фактор труд и его цена. Рынок труда и его субъекты. Цена труда. Понятие заработной платы. Номинальная и реальная заработная плата. Организация оплаты труда. Форма оплаты труда. Поощрительные системы оплаты труда</w:t>
            </w:r>
          </w:p>
        </w:tc>
        <w:tc>
          <w:tcPr>
            <w:tcW w:w="1134" w:type="dxa"/>
          </w:tcPr>
          <w:p w14:paraId="0175C681" w14:textId="77777777" w:rsidR="000D0670" w:rsidRPr="00A75715" w:rsidRDefault="000D0670" w:rsidP="000D06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2</w:t>
            </w:r>
          </w:p>
        </w:tc>
        <w:tc>
          <w:tcPr>
            <w:tcW w:w="2126" w:type="dxa"/>
            <w:vMerge/>
            <w:shd w:val="clear" w:color="auto" w:fill="auto"/>
          </w:tcPr>
          <w:p w14:paraId="1E4CF584" w14:textId="77777777" w:rsidR="000D0670" w:rsidRPr="00A75715" w:rsidRDefault="000D0670" w:rsidP="000D06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D0670" w:rsidRPr="00A75715" w14:paraId="606B5B76" w14:textId="77777777" w:rsidTr="007F7834">
        <w:tc>
          <w:tcPr>
            <w:tcW w:w="2410" w:type="dxa"/>
            <w:vMerge/>
          </w:tcPr>
          <w:p w14:paraId="3302B0E3" w14:textId="77777777" w:rsidR="000D0670" w:rsidRPr="00A75715" w:rsidRDefault="000D0670" w:rsidP="000D06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923" w:type="dxa"/>
          </w:tcPr>
          <w:p w14:paraId="0948CD39" w14:textId="77777777" w:rsidR="000D0670" w:rsidRPr="00696CA6" w:rsidRDefault="000D0670" w:rsidP="000D0670">
            <w:pPr>
              <w:jc w:val="both"/>
            </w:pPr>
            <w:r w:rsidRPr="00696CA6">
              <w:t>Практическое занятие № 1</w:t>
            </w:r>
            <w:r>
              <w:t>2</w:t>
            </w:r>
            <w:r w:rsidRPr="00696CA6">
              <w:t>:</w:t>
            </w:r>
          </w:p>
          <w:p w14:paraId="48F5A9E2" w14:textId="77777777" w:rsidR="000D0670" w:rsidRPr="00696CA6" w:rsidRDefault="000D0670" w:rsidP="000D0670">
            <w:pPr>
              <w:autoSpaceDE w:val="0"/>
              <w:autoSpaceDN w:val="0"/>
              <w:adjustRightInd w:val="0"/>
              <w:rPr>
                <w:i/>
                <w:iCs/>
              </w:rPr>
            </w:pPr>
            <w:r w:rsidRPr="00696CA6">
              <w:t>Решение задач на определение форм, систем, сумм оплаты труда.</w:t>
            </w:r>
          </w:p>
        </w:tc>
        <w:tc>
          <w:tcPr>
            <w:tcW w:w="1134" w:type="dxa"/>
          </w:tcPr>
          <w:p w14:paraId="13831EB4" w14:textId="77777777" w:rsidR="000D0670" w:rsidRPr="00696CA6" w:rsidRDefault="000D0670" w:rsidP="000D06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2</w:t>
            </w:r>
          </w:p>
        </w:tc>
        <w:tc>
          <w:tcPr>
            <w:tcW w:w="2126" w:type="dxa"/>
            <w:vMerge/>
            <w:shd w:val="clear" w:color="auto" w:fill="auto"/>
          </w:tcPr>
          <w:p w14:paraId="283DA839" w14:textId="77777777" w:rsidR="000D0670" w:rsidRDefault="000D0670" w:rsidP="000D06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highlight w:val="lightGray"/>
              </w:rPr>
            </w:pPr>
          </w:p>
        </w:tc>
      </w:tr>
      <w:tr w:rsidR="000D0670" w:rsidRPr="00A75715" w14:paraId="34C33EB4" w14:textId="77777777" w:rsidTr="007F7834">
        <w:trPr>
          <w:trHeight w:val="161"/>
        </w:trPr>
        <w:tc>
          <w:tcPr>
            <w:tcW w:w="2410" w:type="dxa"/>
            <w:vMerge w:val="restart"/>
          </w:tcPr>
          <w:p w14:paraId="11A0A605" w14:textId="77777777" w:rsidR="000D0670" w:rsidRPr="00DE1A7B" w:rsidRDefault="000D0670" w:rsidP="000D0670">
            <w:pPr>
              <w:autoSpaceDE w:val="0"/>
              <w:autoSpaceDN w:val="0"/>
              <w:adjustRightInd w:val="0"/>
            </w:pPr>
            <w:r w:rsidRPr="00490F97">
              <w:t xml:space="preserve">Тема </w:t>
            </w:r>
            <w:r>
              <w:t>3</w:t>
            </w:r>
            <w:r w:rsidRPr="00DE1A7B">
              <w:t>.2. Безработица. Политика государства в области занятости</w:t>
            </w:r>
          </w:p>
        </w:tc>
        <w:tc>
          <w:tcPr>
            <w:tcW w:w="9923" w:type="dxa"/>
          </w:tcPr>
          <w:p w14:paraId="5B0DD3B9" w14:textId="77777777" w:rsidR="000D0670" w:rsidRPr="00696CA6" w:rsidRDefault="000D0670" w:rsidP="000D06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696CA6">
              <w:rPr>
                <w:b/>
                <w:bCs/>
              </w:rPr>
              <w:t>Содержание учебного материала</w:t>
            </w:r>
          </w:p>
        </w:tc>
        <w:tc>
          <w:tcPr>
            <w:tcW w:w="1134" w:type="dxa"/>
            <w:vMerge w:val="restart"/>
          </w:tcPr>
          <w:p w14:paraId="3C804C1B" w14:textId="77777777" w:rsidR="000D0670" w:rsidRPr="00696CA6" w:rsidRDefault="000D0670" w:rsidP="000D06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t>1</w:t>
            </w:r>
          </w:p>
        </w:tc>
        <w:tc>
          <w:tcPr>
            <w:tcW w:w="2126" w:type="dxa"/>
            <w:vMerge w:val="restart"/>
            <w:shd w:val="clear" w:color="auto" w:fill="auto"/>
          </w:tcPr>
          <w:p w14:paraId="20F470DE" w14:textId="77777777" w:rsidR="000D0670" w:rsidRDefault="000D0670" w:rsidP="000D0670">
            <w:pPr>
              <w:tabs>
                <w:tab w:val="left" w:pos="3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ЛР1-ЛР2</w:t>
            </w:r>
          </w:p>
          <w:p w14:paraId="5C9AABF2" w14:textId="77777777" w:rsidR="000D0670" w:rsidRPr="00A75715" w:rsidRDefault="000D0670" w:rsidP="000D06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t>МР1, МР2, МР3 ПР1, ПР2, ПР4, ПР5, ПР6, ПР7, ПР8</w:t>
            </w:r>
          </w:p>
        </w:tc>
      </w:tr>
      <w:tr w:rsidR="000D0670" w:rsidRPr="00A75715" w14:paraId="56CB483D" w14:textId="77777777" w:rsidTr="007F7834">
        <w:tc>
          <w:tcPr>
            <w:tcW w:w="2410" w:type="dxa"/>
            <w:vMerge/>
          </w:tcPr>
          <w:p w14:paraId="4149466C" w14:textId="77777777" w:rsidR="000D0670" w:rsidRPr="00DE1A7B" w:rsidRDefault="000D0670" w:rsidP="000D06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9923" w:type="dxa"/>
          </w:tcPr>
          <w:p w14:paraId="331F7E91" w14:textId="77777777" w:rsidR="000D0670" w:rsidRPr="00696CA6" w:rsidRDefault="000D0670" w:rsidP="000D06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i/>
                <w:iCs/>
              </w:rPr>
            </w:pPr>
            <w:r w:rsidRPr="00696CA6">
              <w:rPr>
                <w:i/>
                <w:iCs/>
              </w:rPr>
              <w:t>Безработица.</w:t>
            </w:r>
          </w:p>
          <w:p w14:paraId="5A4758A4" w14:textId="77777777" w:rsidR="000D0670" w:rsidRPr="00696CA6" w:rsidRDefault="000D0670" w:rsidP="000D0670">
            <w:pPr>
              <w:autoSpaceDE w:val="0"/>
              <w:autoSpaceDN w:val="0"/>
              <w:adjustRightInd w:val="0"/>
            </w:pPr>
            <w:r w:rsidRPr="00696CA6">
              <w:t>Безработица. Фрикционная безработица. Структурная безработица. Циклическая</w:t>
            </w:r>
          </w:p>
          <w:p w14:paraId="7E206EDB" w14:textId="77777777" w:rsidR="000D0670" w:rsidRPr="00696CA6" w:rsidRDefault="000D0670" w:rsidP="000D0670">
            <w:pPr>
              <w:autoSpaceDE w:val="0"/>
              <w:autoSpaceDN w:val="0"/>
              <w:adjustRightInd w:val="0"/>
            </w:pPr>
            <w:r w:rsidRPr="00696CA6">
              <w:t>безработица. Управление занятостью</w:t>
            </w:r>
            <w:r w:rsidRPr="00696CA6">
              <w:rPr>
                <w:sz w:val="21"/>
                <w:szCs w:val="21"/>
              </w:rPr>
              <w:t xml:space="preserve"> </w:t>
            </w:r>
          </w:p>
        </w:tc>
        <w:tc>
          <w:tcPr>
            <w:tcW w:w="1134" w:type="dxa"/>
            <w:vMerge/>
          </w:tcPr>
          <w:p w14:paraId="3D49BB40" w14:textId="77777777" w:rsidR="000D0670" w:rsidRPr="00696CA6" w:rsidRDefault="000D0670" w:rsidP="000D06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2126" w:type="dxa"/>
            <w:vMerge/>
            <w:shd w:val="clear" w:color="auto" w:fill="auto"/>
          </w:tcPr>
          <w:p w14:paraId="50A14B1C" w14:textId="77777777" w:rsidR="000D0670" w:rsidRPr="00A75715" w:rsidRDefault="000D0670" w:rsidP="000D06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D0670" w:rsidRPr="00A75715" w14:paraId="652F05E6" w14:textId="77777777" w:rsidTr="007F7834">
        <w:trPr>
          <w:trHeight w:val="446"/>
        </w:trPr>
        <w:tc>
          <w:tcPr>
            <w:tcW w:w="2410" w:type="dxa"/>
            <w:vMerge/>
          </w:tcPr>
          <w:p w14:paraId="4F9F288C" w14:textId="77777777" w:rsidR="000D0670" w:rsidRPr="00DE1A7B" w:rsidRDefault="000D0670" w:rsidP="000D06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9923" w:type="dxa"/>
          </w:tcPr>
          <w:p w14:paraId="27E35B47" w14:textId="77777777" w:rsidR="000D0670" w:rsidRPr="00696CA6" w:rsidRDefault="000D0670" w:rsidP="000D0670">
            <w:pPr>
              <w:jc w:val="both"/>
            </w:pPr>
            <w:r w:rsidRPr="00696CA6">
              <w:t>Практическое занятие № 1</w:t>
            </w:r>
            <w:r>
              <w:t>3</w:t>
            </w:r>
            <w:r w:rsidRPr="00696CA6">
              <w:t>:</w:t>
            </w:r>
          </w:p>
          <w:p w14:paraId="58317328" w14:textId="77777777" w:rsidR="000D0670" w:rsidRPr="00696CA6" w:rsidRDefault="000D0670" w:rsidP="000D06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iCs/>
              </w:rPr>
            </w:pPr>
            <w:r w:rsidRPr="00696CA6">
              <w:t>Решение задач на определение видов и уровня безработицы</w:t>
            </w:r>
          </w:p>
        </w:tc>
        <w:tc>
          <w:tcPr>
            <w:tcW w:w="1134" w:type="dxa"/>
          </w:tcPr>
          <w:p w14:paraId="7C1BA07E" w14:textId="77777777" w:rsidR="000D0670" w:rsidRPr="00696CA6" w:rsidRDefault="000D0670" w:rsidP="000D06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2</w:t>
            </w:r>
          </w:p>
        </w:tc>
        <w:tc>
          <w:tcPr>
            <w:tcW w:w="2126" w:type="dxa"/>
            <w:vMerge/>
            <w:shd w:val="clear" w:color="auto" w:fill="auto"/>
          </w:tcPr>
          <w:p w14:paraId="4AE8EF3E" w14:textId="77777777" w:rsidR="000D0670" w:rsidRPr="00A75715" w:rsidRDefault="000D0670" w:rsidP="000D06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D0670" w:rsidRPr="00A75715" w14:paraId="1B6F5E4B" w14:textId="77777777" w:rsidTr="007F7834">
        <w:tc>
          <w:tcPr>
            <w:tcW w:w="2410" w:type="dxa"/>
            <w:vMerge w:val="restart"/>
          </w:tcPr>
          <w:p w14:paraId="5802235E" w14:textId="77777777" w:rsidR="000D0670" w:rsidRPr="00DE1A7B" w:rsidRDefault="000D0670" w:rsidP="000D0670">
            <w:pPr>
              <w:autoSpaceDE w:val="0"/>
              <w:autoSpaceDN w:val="0"/>
              <w:adjustRightInd w:val="0"/>
            </w:pPr>
            <w:r w:rsidRPr="00490F97">
              <w:t xml:space="preserve">Тема </w:t>
            </w:r>
            <w:r>
              <w:t>3</w:t>
            </w:r>
            <w:r w:rsidRPr="00DE1A7B">
              <w:t>.3. Наемный труд и профессиональные союзы</w:t>
            </w:r>
          </w:p>
          <w:p w14:paraId="6513ACAE" w14:textId="77777777" w:rsidR="000D0670" w:rsidRPr="00DE1A7B" w:rsidRDefault="000D0670" w:rsidP="000D06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9923" w:type="dxa"/>
          </w:tcPr>
          <w:p w14:paraId="3ED47FC1" w14:textId="77777777" w:rsidR="000D0670" w:rsidRPr="002A617C" w:rsidRDefault="000D0670" w:rsidP="000D06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2A617C">
              <w:rPr>
                <w:b/>
                <w:bCs/>
              </w:rPr>
              <w:t>Содержание учебного материала</w:t>
            </w:r>
          </w:p>
        </w:tc>
        <w:tc>
          <w:tcPr>
            <w:tcW w:w="1134" w:type="dxa"/>
          </w:tcPr>
          <w:p w14:paraId="7935E235" w14:textId="77777777" w:rsidR="000D0670" w:rsidRPr="00A75715" w:rsidRDefault="000D0670" w:rsidP="000D06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2126" w:type="dxa"/>
            <w:shd w:val="clear" w:color="auto" w:fill="auto"/>
          </w:tcPr>
          <w:p w14:paraId="2333F5F4" w14:textId="77777777" w:rsidR="000D0670" w:rsidRPr="00A75715" w:rsidRDefault="000D0670" w:rsidP="000D06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D0670" w:rsidRPr="00A75715" w14:paraId="50782E48" w14:textId="77777777" w:rsidTr="007F7834">
        <w:tc>
          <w:tcPr>
            <w:tcW w:w="2410" w:type="dxa"/>
            <w:vMerge/>
          </w:tcPr>
          <w:p w14:paraId="1A81361F" w14:textId="77777777" w:rsidR="000D0670" w:rsidRPr="00B56818" w:rsidRDefault="000D0670" w:rsidP="000D06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923" w:type="dxa"/>
          </w:tcPr>
          <w:p w14:paraId="6A05F2B0" w14:textId="77777777" w:rsidR="000D0670" w:rsidRPr="002A617C" w:rsidRDefault="000D0670" w:rsidP="000D0670">
            <w:pPr>
              <w:autoSpaceDE w:val="0"/>
              <w:autoSpaceDN w:val="0"/>
              <w:adjustRightInd w:val="0"/>
              <w:rPr>
                <w:i/>
                <w:iCs/>
              </w:rPr>
            </w:pPr>
            <w:r w:rsidRPr="002A617C">
              <w:rPr>
                <w:i/>
                <w:iCs/>
              </w:rPr>
              <w:t>Деятельность профессиональных союзов.</w:t>
            </w:r>
          </w:p>
          <w:p w14:paraId="013C4952" w14:textId="77777777" w:rsidR="000D0670" w:rsidRPr="002A617C" w:rsidRDefault="000D0670" w:rsidP="000D0670">
            <w:pPr>
              <w:autoSpaceDE w:val="0"/>
              <w:autoSpaceDN w:val="0"/>
              <w:adjustRightInd w:val="0"/>
            </w:pPr>
            <w:r w:rsidRPr="002A617C">
              <w:t>Правовая основа деятельности профсоюзов. Основные права профсоюзов. Гарантии прав профсоюзов. Защита прав профсоюзов. Обязанности профсоюзов. Модели</w:t>
            </w:r>
          </w:p>
          <w:p w14:paraId="00D57A2D" w14:textId="77777777" w:rsidR="000D0670" w:rsidRPr="002A617C" w:rsidRDefault="000D0670" w:rsidP="000D0670">
            <w:pPr>
              <w:autoSpaceDE w:val="0"/>
              <w:autoSpaceDN w:val="0"/>
              <w:adjustRightInd w:val="0"/>
            </w:pPr>
            <w:r w:rsidRPr="002A617C">
              <w:t>функционирования рынка труда с участием профсоюзов.</w:t>
            </w:r>
          </w:p>
        </w:tc>
        <w:tc>
          <w:tcPr>
            <w:tcW w:w="1134" w:type="dxa"/>
          </w:tcPr>
          <w:p w14:paraId="18BCCA59" w14:textId="77777777" w:rsidR="000D0670" w:rsidRPr="00A75715" w:rsidRDefault="000D0670" w:rsidP="000D06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A75715">
              <w:t>1</w:t>
            </w:r>
          </w:p>
        </w:tc>
        <w:tc>
          <w:tcPr>
            <w:tcW w:w="2126" w:type="dxa"/>
            <w:shd w:val="clear" w:color="auto" w:fill="auto"/>
          </w:tcPr>
          <w:p w14:paraId="1DAB6793" w14:textId="77777777" w:rsidR="000D0670" w:rsidRDefault="000D0670" w:rsidP="000D0670">
            <w:pPr>
              <w:tabs>
                <w:tab w:val="left" w:pos="3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ЛР1-ЛР2</w:t>
            </w:r>
          </w:p>
          <w:p w14:paraId="53B1362D" w14:textId="77777777" w:rsidR="000D0670" w:rsidRPr="00A75715" w:rsidRDefault="000D0670" w:rsidP="000D06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t>МР1, МР2, МР3 ПР1, ПР2, ПР4, ПР5, ПР6, ПР7, ПР8</w:t>
            </w:r>
          </w:p>
        </w:tc>
      </w:tr>
      <w:tr w:rsidR="000D0670" w:rsidRPr="00A75715" w14:paraId="1156F25C" w14:textId="77777777" w:rsidTr="007F7834">
        <w:tc>
          <w:tcPr>
            <w:tcW w:w="12333" w:type="dxa"/>
            <w:gridSpan w:val="2"/>
          </w:tcPr>
          <w:p w14:paraId="2D945EB8" w14:textId="77777777" w:rsidR="000D0670" w:rsidRPr="002A617C" w:rsidRDefault="000D0670" w:rsidP="000D06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Pr>
                <w:b/>
                <w:bCs/>
              </w:rPr>
              <w:t>Раздел 4</w:t>
            </w:r>
            <w:r w:rsidRPr="003160F3">
              <w:rPr>
                <w:b/>
                <w:bCs/>
              </w:rPr>
              <w:t>. Деньги и банки</w:t>
            </w:r>
          </w:p>
        </w:tc>
        <w:tc>
          <w:tcPr>
            <w:tcW w:w="1134" w:type="dxa"/>
          </w:tcPr>
          <w:p w14:paraId="3002752A" w14:textId="77777777" w:rsidR="000D0670" w:rsidRPr="00A75715" w:rsidRDefault="000D0670" w:rsidP="000D06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2126" w:type="dxa"/>
            <w:shd w:val="clear" w:color="auto" w:fill="auto"/>
          </w:tcPr>
          <w:p w14:paraId="69558833" w14:textId="77777777" w:rsidR="000D0670" w:rsidRPr="00A75715" w:rsidRDefault="000D0670" w:rsidP="000D06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D0670" w:rsidRPr="00A75715" w14:paraId="6DCA130E" w14:textId="77777777" w:rsidTr="007F7834">
        <w:tc>
          <w:tcPr>
            <w:tcW w:w="2410" w:type="dxa"/>
            <w:vMerge w:val="restart"/>
          </w:tcPr>
          <w:p w14:paraId="4F9C6121" w14:textId="77777777" w:rsidR="000D0670" w:rsidRPr="00DE1A7B" w:rsidRDefault="000D0670" w:rsidP="000D0670">
            <w:pPr>
              <w:jc w:val="center"/>
            </w:pPr>
            <w:r w:rsidRPr="00490F97">
              <w:t xml:space="preserve">Тема </w:t>
            </w:r>
            <w:r>
              <w:t>4</w:t>
            </w:r>
            <w:r w:rsidRPr="00DE1A7B">
              <w:t>.1. Деньги и их роль в экономике</w:t>
            </w:r>
          </w:p>
        </w:tc>
        <w:tc>
          <w:tcPr>
            <w:tcW w:w="9923" w:type="dxa"/>
          </w:tcPr>
          <w:p w14:paraId="3D47012F" w14:textId="77777777" w:rsidR="000D0670" w:rsidRPr="002A617C" w:rsidRDefault="000D0670" w:rsidP="000D06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2A617C">
              <w:rPr>
                <w:b/>
                <w:bCs/>
              </w:rPr>
              <w:t>Содержание учебного материала</w:t>
            </w:r>
          </w:p>
        </w:tc>
        <w:tc>
          <w:tcPr>
            <w:tcW w:w="1134" w:type="dxa"/>
          </w:tcPr>
          <w:p w14:paraId="68054BE0" w14:textId="77777777" w:rsidR="000D0670" w:rsidRPr="00A75715" w:rsidRDefault="000D0670" w:rsidP="000D06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2126" w:type="dxa"/>
            <w:shd w:val="clear" w:color="auto" w:fill="auto"/>
          </w:tcPr>
          <w:p w14:paraId="2E3CCE7B" w14:textId="77777777" w:rsidR="000D0670" w:rsidRPr="00A75715" w:rsidRDefault="000D0670" w:rsidP="000D06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C93295" w:rsidRPr="00A75715" w14:paraId="0E74B2B2" w14:textId="77777777" w:rsidTr="007F7834">
        <w:tc>
          <w:tcPr>
            <w:tcW w:w="2410" w:type="dxa"/>
            <w:vMerge/>
          </w:tcPr>
          <w:p w14:paraId="7C4A0023" w14:textId="77777777" w:rsidR="00C93295" w:rsidRPr="00B56818" w:rsidRDefault="00C93295" w:rsidP="00C932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923" w:type="dxa"/>
          </w:tcPr>
          <w:p w14:paraId="3DF428E4" w14:textId="77777777" w:rsidR="00C93295" w:rsidRPr="002A617C" w:rsidRDefault="00C93295" w:rsidP="00C93295">
            <w:pPr>
              <w:jc w:val="both"/>
              <w:rPr>
                <w:i/>
                <w:iCs/>
              </w:rPr>
            </w:pPr>
            <w:r w:rsidRPr="002A617C">
              <w:rPr>
                <w:i/>
                <w:iCs/>
              </w:rPr>
              <w:t>Деньги. Денежное обращение.</w:t>
            </w:r>
          </w:p>
          <w:p w14:paraId="5AD17523" w14:textId="77777777" w:rsidR="00C93295" w:rsidRPr="002A617C" w:rsidRDefault="00C93295" w:rsidP="00C93295">
            <w:pPr>
              <w:autoSpaceDE w:val="0"/>
              <w:autoSpaceDN w:val="0"/>
              <w:adjustRightInd w:val="0"/>
            </w:pPr>
            <w:r w:rsidRPr="002A617C">
              <w:t>Деньги: сущность и функции. Деньги как средство обращения. Деньги как мера</w:t>
            </w:r>
          </w:p>
          <w:p w14:paraId="3087B667" w14:textId="77777777" w:rsidR="00C93295" w:rsidRPr="002A617C" w:rsidRDefault="00C93295" w:rsidP="00C93295">
            <w:pPr>
              <w:autoSpaceDE w:val="0"/>
              <w:autoSpaceDN w:val="0"/>
              <w:adjustRightInd w:val="0"/>
            </w:pPr>
            <w:r w:rsidRPr="002A617C">
              <w:t>стоимости. Деньги как средство накопления. Деньги как средство платежа. Проблема ликвидности. Закон денежного обращения. Уравнение обмена. Роль денег в экономике</w:t>
            </w:r>
          </w:p>
        </w:tc>
        <w:tc>
          <w:tcPr>
            <w:tcW w:w="1134" w:type="dxa"/>
          </w:tcPr>
          <w:p w14:paraId="616D5C77" w14:textId="77777777" w:rsidR="00C93295" w:rsidRPr="00A75715" w:rsidRDefault="00C93295" w:rsidP="00C932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2</w:t>
            </w:r>
          </w:p>
        </w:tc>
        <w:tc>
          <w:tcPr>
            <w:tcW w:w="2126" w:type="dxa"/>
            <w:vMerge w:val="restart"/>
            <w:shd w:val="clear" w:color="auto" w:fill="auto"/>
          </w:tcPr>
          <w:p w14:paraId="3B813346" w14:textId="77777777" w:rsidR="00C93295" w:rsidRDefault="00C93295" w:rsidP="00C93295">
            <w:pPr>
              <w:tabs>
                <w:tab w:val="left" w:pos="3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ЛР1-ЛР2</w:t>
            </w:r>
          </w:p>
          <w:p w14:paraId="6698C970" w14:textId="77777777" w:rsidR="00C93295" w:rsidRPr="00A75715" w:rsidRDefault="00C93295" w:rsidP="00C932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t>МР1, МР2, МР3 ПР1, ПР2, ПР4, ПР5, ПР6, ПР7, ПР8</w:t>
            </w:r>
          </w:p>
        </w:tc>
      </w:tr>
      <w:tr w:rsidR="00C93295" w:rsidRPr="00A75715" w14:paraId="1D8BEB72" w14:textId="77777777" w:rsidTr="007F7834">
        <w:tc>
          <w:tcPr>
            <w:tcW w:w="2410" w:type="dxa"/>
            <w:vMerge/>
          </w:tcPr>
          <w:p w14:paraId="2DF80472" w14:textId="77777777" w:rsidR="00C93295" w:rsidRPr="00B56818" w:rsidRDefault="00C93295" w:rsidP="00C932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923" w:type="dxa"/>
          </w:tcPr>
          <w:p w14:paraId="1ECF6295" w14:textId="77777777" w:rsidR="00C93295" w:rsidRPr="002A617C" w:rsidRDefault="00C93295" w:rsidP="00C93295">
            <w:pPr>
              <w:jc w:val="both"/>
            </w:pPr>
            <w:r w:rsidRPr="002A617C">
              <w:t>Практическое занятие №</w:t>
            </w:r>
            <w:r>
              <w:t xml:space="preserve"> 14</w:t>
            </w:r>
            <w:r w:rsidRPr="002A617C">
              <w:t>:</w:t>
            </w:r>
          </w:p>
          <w:p w14:paraId="1505A774" w14:textId="77777777" w:rsidR="00C93295" w:rsidRPr="002A617C" w:rsidRDefault="00C93295" w:rsidP="00C93295">
            <w:pPr>
              <w:jc w:val="both"/>
              <w:rPr>
                <w:i/>
                <w:iCs/>
              </w:rPr>
            </w:pPr>
            <w:r w:rsidRPr="002A617C">
              <w:t>Определение скорости денежного обращения и</w:t>
            </w:r>
            <w:r>
              <w:t xml:space="preserve"> </w:t>
            </w:r>
            <w:r w:rsidRPr="002A617C">
              <w:t>денежной массы</w:t>
            </w:r>
          </w:p>
        </w:tc>
        <w:tc>
          <w:tcPr>
            <w:tcW w:w="1134" w:type="dxa"/>
          </w:tcPr>
          <w:p w14:paraId="14F5BEE5" w14:textId="77777777" w:rsidR="00C93295" w:rsidRPr="00A75715" w:rsidRDefault="00C93295" w:rsidP="00C932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A75715">
              <w:t>2</w:t>
            </w:r>
          </w:p>
        </w:tc>
        <w:tc>
          <w:tcPr>
            <w:tcW w:w="2126" w:type="dxa"/>
            <w:vMerge/>
            <w:shd w:val="clear" w:color="auto" w:fill="auto"/>
          </w:tcPr>
          <w:p w14:paraId="32A9220C" w14:textId="77777777" w:rsidR="00C93295" w:rsidRPr="00A75715" w:rsidRDefault="00C93295" w:rsidP="00C932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C93295" w:rsidRPr="00A75715" w14:paraId="0705D2E5" w14:textId="77777777" w:rsidTr="007F7834">
        <w:trPr>
          <w:trHeight w:val="276"/>
        </w:trPr>
        <w:tc>
          <w:tcPr>
            <w:tcW w:w="2410" w:type="dxa"/>
            <w:vMerge w:val="restart"/>
          </w:tcPr>
          <w:p w14:paraId="1BD43A06" w14:textId="77777777" w:rsidR="00C93295" w:rsidRPr="00DE1A7B" w:rsidRDefault="00C93295" w:rsidP="00C93295">
            <w:pPr>
              <w:autoSpaceDE w:val="0"/>
              <w:autoSpaceDN w:val="0"/>
              <w:adjustRightInd w:val="0"/>
            </w:pPr>
            <w:r>
              <w:t>Тема 4</w:t>
            </w:r>
            <w:r w:rsidRPr="00DE1A7B">
              <w:t>.2. Банковская система</w:t>
            </w:r>
          </w:p>
          <w:p w14:paraId="37C2C834" w14:textId="77777777" w:rsidR="00C93295" w:rsidRPr="00DE1A7B" w:rsidRDefault="00C93295" w:rsidP="00C932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9923" w:type="dxa"/>
          </w:tcPr>
          <w:p w14:paraId="46874C6E" w14:textId="77777777" w:rsidR="00C93295" w:rsidRPr="002A617C" w:rsidRDefault="00C93295" w:rsidP="00C932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2A617C">
              <w:rPr>
                <w:b/>
                <w:bCs/>
              </w:rPr>
              <w:t>Содержание учебного материала</w:t>
            </w:r>
          </w:p>
        </w:tc>
        <w:tc>
          <w:tcPr>
            <w:tcW w:w="1134" w:type="dxa"/>
            <w:vMerge w:val="restart"/>
          </w:tcPr>
          <w:p w14:paraId="4F8BF41F" w14:textId="77777777" w:rsidR="00C93295" w:rsidRPr="00A75715" w:rsidRDefault="00C93295" w:rsidP="00C932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t>2</w:t>
            </w:r>
          </w:p>
        </w:tc>
        <w:tc>
          <w:tcPr>
            <w:tcW w:w="2126" w:type="dxa"/>
            <w:vMerge w:val="restart"/>
            <w:shd w:val="clear" w:color="auto" w:fill="auto"/>
          </w:tcPr>
          <w:p w14:paraId="47213323" w14:textId="77777777" w:rsidR="00C93295" w:rsidRDefault="00C93295" w:rsidP="00C93295">
            <w:pPr>
              <w:tabs>
                <w:tab w:val="left" w:pos="3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ЛР1-ЛР2</w:t>
            </w:r>
          </w:p>
          <w:p w14:paraId="5FB39271" w14:textId="77777777" w:rsidR="00C93295" w:rsidRPr="00A75715" w:rsidRDefault="00C93295" w:rsidP="00C932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t>МР1, МР2, МР3 ПР1, ПР2, ПР4, ПР5, ПР6, ПР7, ПР8, ПР9</w:t>
            </w:r>
          </w:p>
        </w:tc>
      </w:tr>
      <w:tr w:rsidR="00C93295" w:rsidRPr="00A75715" w14:paraId="2FE8C5D1" w14:textId="77777777" w:rsidTr="007F7834">
        <w:tc>
          <w:tcPr>
            <w:tcW w:w="2410" w:type="dxa"/>
            <w:vMerge/>
          </w:tcPr>
          <w:p w14:paraId="05784681" w14:textId="77777777" w:rsidR="00C93295" w:rsidRPr="00DE1A7B" w:rsidRDefault="00C93295" w:rsidP="00C932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9923" w:type="dxa"/>
          </w:tcPr>
          <w:p w14:paraId="723575E3" w14:textId="77777777" w:rsidR="00C93295" w:rsidRPr="002A617C" w:rsidRDefault="00C93295" w:rsidP="00C93295">
            <w:pPr>
              <w:jc w:val="both"/>
              <w:rPr>
                <w:i/>
                <w:iCs/>
              </w:rPr>
            </w:pPr>
            <w:r w:rsidRPr="002A617C">
              <w:rPr>
                <w:i/>
                <w:iCs/>
              </w:rPr>
              <w:t>Банковская система.</w:t>
            </w:r>
          </w:p>
          <w:p w14:paraId="07F87A0F" w14:textId="77777777" w:rsidR="00C93295" w:rsidRPr="002A617C" w:rsidRDefault="00C93295" w:rsidP="00C93295">
            <w:pPr>
              <w:autoSpaceDE w:val="0"/>
              <w:autoSpaceDN w:val="0"/>
              <w:adjustRightInd w:val="0"/>
            </w:pPr>
            <w:r w:rsidRPr="002A617C">
              <w:t>Понятие банковской системы. Двухуровневая банковская система РФ. Правовое</w:t>
            </w:r>
          </w:p>
          <w:p w14:paraId="626F36D6" w14:textId="77777777" w:rsidR="00C93295" w:rsidRPr="002A617C" w:rsidRDefault="00C93295" w:rsidP="00C93295">
            <w:pPr>
              <w:autoSpaceDE w:val="0"/>
              <w:autoSpaceDN w:val="0"/>
              <w:adjustRightInd w:val="0"/>
            </w:pPr>
            <w:r w:rsidRPr="002A617C">
              <w:t>положение Центрального банка (ЦБ) РФ. Основные функции и задачи ЦБ РФ. Инструменты и методы проведения кредитно-денежной политики. Понятие и функции</w:t>
            </w:r>
          </w:p>
          <w:p w14:paraId="5F97A215" w14:textId="77777777" w:rsidR="00C93295" w:rsidRPr="002A617C" w:rsidRDefault="00C93295" w:rsidP="00C93295">
            <w:pPr>
              <w:autoSpaceDE w:val="0"/>
              <w:autoSpaceDN w:val="0"/>
              <w:adjustRightInd w:val="0"/>
            </w:pPr>
            <w:r w:rsidRPr="002A617C">
              <w:t>коммерческих банков. Виды банковских операций. Специализированные кредитно-финансовые учреждения</w:t>
            </w:r>
          </w:p>
        </w:tc>
        <w:tc>
          <w:tcPr>
            <w:tcW w:w="1134" w:type="dxa"/>
            <w:vMerge/>
          </w:tcPr>
          <w:p w14:paraId="5731E083" w14:textId="77777777" w:rsidR="00C93295" w:rsidRPr="00A75715" w:rsidRDefault="00C93295" w:rsidP="00C932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2126" w:type="dxa"/>
            <w:vMerge/>
            <w:shd w:val="clear" w:color="auto" w:fill="auto"/>
          </w:tcPr>
          <w:p w14:paraId="2F7ED61C" w14:textId="77777777" w:rsidR="00C93295" w:rsidRPr="00A75715" w:rsidRDefault="00C93295" w:rsidP="00C932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C93295" w:rsidRPr="00A75715" w14:paraId="68B62A09" w14:textId="77777777" w:rsidTr="007F7834">
        <w:tc>
          <w:tcPr>
            <w:tcW w:w="2410" w:type="dxa"/>
            <w:vMerge/>
          </w:tcPr>
          <w:p w14:paraId="0FF9AE02" w14:textId="77777777" w:rsidR="00C93295" w:rsidRPr="00DE1A7B" w:rsidRDefault="00C93295" w:rsidP="00C932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9923" w:type="dxa"/>
          </w:tcPr>
          <w:p w14:paraId="78953659" w14:textId="77777777" w:rsidR="00C93295" w:rsidRPr="00696CA6" w:rsidRDefault="00C93295" w:rsidP="00C93295">
            <w:pPr>
              <w:jc w:val="both"/>
            </w:pPr>
            <w:r w:rsidRPr="00696CA6">
              <w:t>Практическое занятие № 1</w:t>
            </w:r>
            <w:r>
              <w:t>5</w:t>
            </w:r>
          </w:p>
          <w:p w14:paraId="0F52FA4F" w14:textId="77777777" w:rsidR="00C93295" w:rsidRPr="00696CA6" w:rsidRDefault="00C93295" w:rsidP="00C93295">
            <w:pPr>
              <w:rPr>
                <w:i/>
                <w:iCs/>
              </w:rPr>
            </w:pPr>
            <w:r w:rsidRPr="00696CA6">
              <w:t>Составление таблицы «Отличительные черты Центрального и коммерческих банков»</w:t>
            </w:r>
          </w:p>
        </w:tc>
        <w:tc>
          <w:tcPr>
            <w:tcW w:w="1134" w:type="dxa"/>
          </w:tcPr>
          <w:p w14:paraId="7D59537B" w14:textId="77777777" w:rsidR="00C93295" w:rsidRPr="00696CA6" w:rsidRDefault="00C93295" w:rsidP="00C932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2</w:t>
            </w:r>
          </w:p>
        </w:tc>
        <w:tc>
          <w:tcPr>
            <w:tcW w:w="2126" w:type="dxa"/>
            <w:vMerge/>
            <w:shd w:val="clear" w:color="auto" w:fill="auto"/>
          </w:tcPr>
          <w:p w14:paraId="66E48B05" w14:textId="77777777" w:rsidR="00C93295" w:rsidRPr="00A75715" w:rsidRDefault="00C93295" w:rsidP="00C932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C93295" w:rsidRPr="00A75715" w14:paraId="64B0C158" w14:textId="77777777" w:rsidTr="00604F60">
        <w:tc>
          <w:tcPr>
            <w:tcW w:w="2410" w:type="dxa"/>
            <w:vMerge w:val="restart"/>
          </w:tcPr>
          <w:p w14:paraId="2F7798B3" w14:textId="77777777" w:rsidR="00C93295" w:rsidRPr="00DE1A7B" w:rsidRDefault="00C93295" w:rsidP="00C93295">
            <w:pPr>
              <w:autoSpaceDE w:val="0"/>
              <w:autoSpaceDN w:val="0"/>
              <w:adjustRightInd w:val="0"/>
            </w:pPr>
            <w:r>
              <w:t>Тема 4</w:t>
            </w:r>
            <w:r w:rsidRPr="00DE1A7B">
              <w:t>.3. Ценные бумаги: акции, облигации. Фондовый рынок</w:t>
            </w:r>
          </w:p>
          <w:p w14:paraId="1A29E76B" w14:textId="77777777" w:rsidR="00C93295" w:rsidRPr="00DE1A7B" w:rsidRDefault="00C93295" w:rsidP="00C932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9923" w:type="dxa"/>
          </w:tcPr>
          <w:p w14:paraId="549FA5EC" w14:textId="77777777" w:rsidR="00C93295" w:rsidRPr="00696CA6" w:rsidRDefault="00C93295" w:rsidP="00C932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696CA6">
              <w:rPr>
                <w:b/>
                <w:bCs/>
              </w:rPr>
              <w:t>Содержание учебного материала</w:t>
            </w:r>
          </w:p>
        </w:tc>
        <w:tc>
          <w:tcPr>
            <w:tcW w:w="1134" w:type="dxa"/>
            <w:vMerge w:val="restart"/>
          </w:tcPr>
          <w:p w14:paraId="0BAD3577" w14:textId="77777777" w:rsidR="00C93295" w:rsidRPr="00696CA6" w:rsidRDefault="00C93295" w:rsidP="00C932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696CA6">
              <w:t>1</w:t>
            </w:r>
          </w:p>
        </w:tc>
        <w:tc>
          <w:tcPr>
            <w:tcW w:w="2126" w:type="dxa"/>
            <w:vMerge w:val="restart"/>
            <w:shd w:val="clear" w:color="auto" w:fill="auto"/>
          </w:tcPr>
          <w:p w14:paraId="0EE8CAD5" w14:textId="77777777" w:rsidR="00C93295" w:rsidRDefault="00C93295" w:rsidP="00C93295">
            <w:pPr>
              <w:tabs>
                <w:tab w:val="left" w:pos="3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ЛР1-ЛР2</w:t>
            </w:r>
          </w:p>
          <w:p w14:paraId="13BA147D" w14:textId="77777777" w:rsidR="00C93295" w:rsidRPr="00A75715" w:rsidRDefault="00C93295" w:rsidP="00C932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t>МР1, МР2, МР3 ПР1, ПР2, ПР4, ПР5, ПР6, ПР7, ПР8, ПР9</w:t>
            </w:r>
          </w:p>
        </w:tc>
      </w:tr>
      <w:tr w:rsidR="00C93295" w:rsidRPr="00A75715" w14:paraId="379F2E60" w14:textId="77777777" w:rsidTr="007F7834">
        <w:tc>
          <w:tcPr>
            <w:tcW w:w="2410" w:type="dxa"/>
            <w:vMerge/>
          </w:tcPr>
          <w:p w14:paraId="6BF6472D" w14:textId="77777777" w:rsidR="00C93295" w:rsidRPr="00DE1A7B" w:rsidRDefault="00C93295" w:rsidP="00C932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9923" w:type="dxa"/>
          </w:tcPr>
          <w:p w14:paraId="62156D00" w14:textId="77777777" w:rsidR="00C93295" w:rsidRPr="00696CA6" w:rsidRDefault="00C93295" w:rsidP="00C932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i/>
                <w:iCs/>
              </w:rPr>
            </w:pPr>
            <w:r w:rsidRPr="00696CA6">
              <w:rPr>
                <w:i/>
                <w:iCs/>
              </w:rPr>
              <w:t>Ценные бумаги.</w:t>
            </w:r>
          </w:p>
          <w:p w14:paraId="6B038951" w14:textId="77777777" w:rsidR="00C93295" w:rsidRPr="00696CA6" w:rsidRDefault="00C93295" w:rsidP="00C93295">
            <w:pPr>
              <w:autoSpaceDE w:val="0"/>
              <w:autoSpaceDN w:val="0"/>
              <w:adjustRightInd w:val="0"/>
            </w:pPr>
            <w:r w:rsidRPr="00696CA6">
              <w:t>Ценные бумаги и их виды. Акции. Номинальная стоимость курса акций. Облигации. Рынок ценных бумаг. Первичный и вторичный рынок. Организованный и неорганизованный рынок. Фондовая биржа и ее функции. Межотраслевые переливы капитала. Биржевые спекуляции. Биржи в России</w:t>
            </w:r>
          </w:p>
        </w:tc>
        <w:tc>
          <w:tcPr>
            <w:tcW w:w="1134" w:type="dxa"/>
            <w:vMerge/>
          </w:tcPr>
          <w:p w14:paraId="01B7CCFC" w14:textId="77777777" w:rsidR="00C93295" w:rsidRPr="00696CA6" w:rsidRDefault="00C93295" w:rsidP="00C932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2126" w:type="dxa"/>
            <w:vMerge/>
            <w:shd w:val="clear" w:color="auto" w:fill="auto"/>
          </w:tcPr>
          <w:p w14:paraId="033F8A09" w14:textId="77777777" w:rsidR="00C93295" w:rsidRPr="00A75715" w:rsidRDefault="00C93295" w:rsidP="00C932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C93295" w:rsidRPr="00A75715" w14:paraId="756F1BC8" w14:textId="77777777" w:rsidTr="007F7834">
        <w:tc>
          <w:tcPr>
            <w:tcW w:w="2410" w:type="dxa"/>
            <w:vMerge w:val="restart"/>
          </w:tcPr>
          <w:p w14:paraId="70C2DEB3" w14:textId="77777777" w:rsidR="00C93295" w:rsidRPr="00DE1A7B" w:rsidRDefault="00C93295" w:rsidP="00C93295">
            <w:pPr>
              <w:autoSpaceDE w:val="0"/>
              <w:autoSpaceDN w:val="0"/>
              <w:adjustRightInd w:val="0"/>
            </w:pPr>
            <w:r>
              <w:t>Тема 4</w:t>
            </w:r>
            <w:r w:rsidRPr="00DE1A7B">
              <w:t>.4. Инфляция и ее социальные последствия</w:t>
            </w:r>
          </w:p>
          <w:p w14:paraId="7EE67CAC" w14:textId="77777777" w:rsidR="00C93295" w:rsidRPr="00DE1A7B" w:rsidRDefault="00C93295" w:rsidP="00C932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9923" w:type="dxa"/>
          </w:tcPr>
          <w:p w14:paraId="6B49D83B" w14:textId="77777777" w:rsidR="00C93295" w:rsidRPr="00696CA6" w:rsidRDefault="00C93295" w:rsidP="00C932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696CA6">
              <w:rPr>
                <w:b/>
                <w:bCs/>
              </w:rPr>
              <w:t>Содержание учебного материала</w:t>
            </w:r>
          </w:p>
        </w:tc>
        <w:tc>
          <w:tcPr>
            <w:tcW w:w="1134" w:type="dxa"/>
            <w:vMerge w:val="restart"/>
          </w:tcPr>
          <w:p w14:paraId="0AF9321E" w14:textId="77777777" w:rsidR="00C93295" w:rsidRPr="00696CA6" w:rsidRDefault="00C93295" w:rsidP="00C932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696CA6">
              <w:t>1</w:t>
            </w:r>
          </w:p>
        </w:tc>
        <w:tc>
          <w:tcPr>
            <w:tcW w:w="2126" w:type="dxa"/>
            <w:vMerge w:val="restart"/>
            <w:shd w:val="clear" w:color="auto" w:fill="auto"/>
          </w:tcPr>
          <w:p w14:paraId="150464EB" w14:textId="77777777" w:rsidR="00C93295" w:rsidRDefault="00C93295" w:rsidP="00C93295">
            <w:pPr>
              <w:tabs>
                <w:tab w:val="left" w:pos="3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ЛР1-ЛР2</w:t>
            </w:r>
          </w:p>
          <w:p w14:paraId="64A051CD" w14:textId="77777777" w:rsidR="00C93295" w:rsidRPr="00A75715" w:rsidRDefault="00C93295" w:rsidP="00C932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t>МР1, МР2, МР3 ПР1, ПР2, ПР4, ПР5, ПР6, ПР7, ПР8, ПР9</w:t>
            </w:r>
          </w:p>
        </w:tc>
      </w:tr>
      <w:tr w:rsidR="00C93295" w:rsidRPr="00A75715" w14:paraId="1F2F4D66" w14:textId="77777777" w:rsidTr="007F7834">
        <w:tc>
          <w:tcPr>
            <w:tcW w:w="2410" w:type="dxa"/>
            <w:vMerge/>
          </w:tcPr>
          <w:p w14:paraId="4289C097" w14:textId="77777777" w:rsidR="00C93295" w:rsidRPr="00A75715" w:rsidRDefault="00C93295" w:rsidP="00C932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923" w:type="dxa"/>
          </w:tcPr>
          <w:p w14:paraId="39AE414A" w14:textId="77777777" w:rsidR="00C93295" w:rsidRPr="00696CA6" w:rsidRDefault="00C93295" w:rsidP="00C932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i/>
                <w:iCs/>
              </w:rPr>
            </w:pPr>
            <w:r w:rsidRPr="00696CA6">
              <w:rPr>
                <w:i/>
                <w:iCs/>
              </w:rPr>
              <w:t>Инфляция.</w:t>
            </w:r>
          </w:p>
          <w:p w14:paraId="6D0B84F4" w14:textId="77777777" w:rsidR="00C93295" w:rsidRPr="00696CA6" w:rsidRDefault="00C93295" w:rsidP="00C93295">
            <w:pPr>
              <w:autoSpaceDE w:val="0"/>
              <w:autoSpaceDN w:val="0"/>
              <w:adjustRightInd w:val="0"/>
            </w:pPr>
            <w:r w:rsidRPr="00696CA6">
              <w:t>Инфляция. Измерение уровня инфляции. Типы инфляции. Причины возникновения инфляции. Инфляция спроса. Инфляция предложения. Социально-экономические</w:t>
            </w:r>
          </w:p>
          <w:p w14:paraId="6DF87302" w14:textId="77777777" w:rsidR="00C93295" w:rsidRPr="00696CA6" w:rsidRDefault="00C93295" w:rsidP="00C93295">
            <w:pPr>
              <w:autoSpaceDE w:val="0"/>
              <w:autoSpaceDN w:val="0"/>
              <w:adjustRightInd w:val="0"/>
            </w:pPr>
            <w:r w:rsidRPr="00696CA6">
              <w:t>последствия инфляции. Государственная система антиинфляционных мер</w:t>
            </w:r>
          </w:p>
        </w:tc>
        <w:tc>
          <w:tcPr>
            <w:tcW w:w="1134" w:type="dxa"/>
            <w:vMerge/>
          </w:tcPr>
          <w:p w14:paraId="6F6102FE" w14:textId="77777777" w:rsidR="00C93295" w:rsidRPr="00696CA6" w:rsidRDefault="00C93295" w:rsidP="00C932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2126" w:type="dxa"/>
            <w:vMerge/>
            <w:shd w:val="clear" w:color="auto" w:fill="auto"/>
          </w:tcPr>
          <w:p w14:paraId="77BCC06F" w14:textId="77777777" w:rsidR="00C93295" w:rsidRPr="00A75715" w:rsidRDefault="00C93295" w:rsidP="00C932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C93295" w:rsidRPr="00A75715" w14:paraId="1D7558AC" w14:textId="77777777" w:rsidTr="007F7834">
        <w:tc>
          <w:tcPr>
            <w:tcW w:w="2410" w:type="dxa"/>
            <w:vMerge/>
          </w:tcPr>
          <w:p w14:paraId="74B90B42" w14:textId="77777777" w:rsidR="00C93295" w:rsidRPr="00A75715" w:rsidRDefault="00C93295" w:rsidP="00C932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923" w:type="dxa"/>
          </w:tcPr>
          <w:p w14:paraId="79F1CE92" w14:textId="77777777" w:rsidR="00C93295" w:rsidRPr="00696CA6" w:rsidRDefault="00C93295" w:rsidP="00C93295">
            <w:pPr>
              <w:jc w:val="both"/>
            </w:pPr>
            <w:r w:rsidRPr="00696CA6">
              <w:t>Практическое занятие № 1</w:t>
            </w:r>
            <w:r>
              <w:t>6</w:t>
            </w:r>
            <w:r w:rsidRPr="00696CA6">
              <w:t>:</w:t>
            </w:r>
          </w:p>
          <w:p w14:paraId="4C8EB0F2" w14:textId="77777777" w:rsidR="00C93295" w:rsidRPr="00696CA6" w:rsidRDefault="00C93295" w:rsidP="00C932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96CA6">
              <w:t>Решение задач на определение уровня инфляции, дефлятора цен</w:t>
            </w:r>
          </w:p>
        </w:tc>
        <w:tc>
          <w:tcPr>
            <w:tcW w:w="1134" w:type="dxa"/>
          </w:tcPr>
          <w:p w14:paraId="19272223" w14:textId="77777777" w:rsidR="00C93295" w:rsidRPr="00696CA6" w:rsidRDefault="00C93295" w:rsidP="00C932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2</w:t>
            </w:r>
          </w:p>
        </w:tc>
        <w:tc>
          <w:tcPr>
            <w:tcW w:w="2126" w:type="dxa"/>
            <w:vMerge/>
            <w:shd w:val="clear" w:color="auto" w:fill="auto"/>
          </w:tcPr>
          <w:p w14:paraId="0D55539D" w14:textId="77777777" w:rsidR="00C93295" w:rsidRPr="00A75715" w:rsidRDefault="00C93295" w:rsidP="00C932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C93295" w:rsidRPr="00A75715" w14:paraId="13215A1C" w14:textId="77777777" w:rsidTr="007F7834">
        <w:tc>
          <w:tcPr>
            <w:tcW w:w="12333" w:type="dxa"/>
            <w:gridSpan w:val="2"/>
          </w:tcPr>
          <w:p w14:paraId="39D77F86" w14:textId="77777777" w:rsidR="00C93295" w:rsidRPr="00A75715" w:rsidRDefault="00C93295" w:rsidP="00C93295">
            <w:pPr>
              <w:autoSpaceDE w:val="0"/>
              <w:autoSpaceDN w:val="0"/>
              <w:adjustRightInd w:val="0"/>
              <w:rPr>
                <w:b/>
                <w:bCs/>
              </w:rPr>
            </w:pPr>
            <w:r>
              <w:rPr>
                <w:b/>
                <w:bCs/>
              </w:rPr>
              <w:t>Раздел 5</w:t>
            </w:r>
            <w:r w:rsidRPr="00A75715">
              <w:rPr>
                <w:b/>
                <w:bCs/>
              </w:rPr>
              <w:t>. Государство и экономика</w:t>
            </w:r>
          </w:p>
        </w:tc>
        <w:tc>
          <w:tcPr>
            <w:tcW w:w="1134" w:type="dxa"/>
          </w:tcPr>
          <w:p w14:paraId="1B4404A2" w14:textId="77777777" w:rsidR="00C93295" w:rsidRPr="00A75715" w:rsidRDefault="00C93295" w:rsidP="00C932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2126" w:type="dxa"/>
            <w:shd w:val="clear" w:color="auto" w:fill="auto"/>
          </w:tcPr>
          <w:p w14:paraId="1B72833C" w14:textId="77777777" w:rsidR="00C93295" w:rsidRPr="00A75715" w:rsidRDefault="00C93295" w:rsidP="00C932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iCs/>
              </w:rPr>
            </w:pPr>
          </w:p>
        </w:tc>
      </w:tr>
      <w:tr w:rsidR="00C93295" w:rsidRPr="00A75715" w14:paraId="4B2767DF" w14:textId="77777777" w:rsidTr="007F7834">
        <w:tc>
          <w:tcPr>
            <w:tcW w:w="2410" w:type="dxa"/>
            <w:vMerge w:val="restart"/>
          </w:tcPr>
          <w:p w14:paraId="018A9853" w14:textId="77777777" w:rsidR="00C93295" w:rsidRPr="00DE1A7B" w:rsidRDefault="00C93295" w:rsidP="00C93295">
            <w:pPr>
              <w:autoSpaceDE w:val="0"/>
              <w:autoSpaceDN w:val="0"/>
              <w:adjustRightInd w:val="0"/>
            </w:pPr>
            <w:r>
              <w:t>Тема 5</w:t>
            </w:r>
            <w:r w:rsidRPr="00EA2DDF">
              <w:t>.</w:t>
            </w:r>
            <w:r w:rsidRPr="00DE1A7B">
              <w:t>1. Роль государства в развитии экономики</w:t>
            </w:r>
          </w:p>
          <w:p w14:paraId="3D026BD0" w14:textId="77777777" w:rsidR="00C93295" w:rsidRPr="00A75715" w:rsidRDefault="00C93295" w:rsidP="00C932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923" w:type="dxa"/>
          </w:tcPr>
          <w:p w14:paraId="20EEE53B" w14:textId="77777777" w:rsidR="00C93295" w:rsidRPr="00A75715" w:rsidRDefault="00C93295" w:rsidP="00C932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A75715">
              <w:rPr>
                <w:b/>
                <w:bCs/>
              </w:rPr>
              <w:t>Содержание учебного материала</w:t>
            </w:r>
          </w:p>
        </w:tc>
        <w:tc>
          <w:tcPr>
            <w:tcW w:w="1134" w:type="dxa"/>
          </w:tcPr>
          <w:p w14:paraId="07DCBF23" w14:textId="77777777" w:rsidR="00C93295" w:rsidRPr="00A75715" w:rsidRDefault="00C93295" w:rsidP="00C932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2126" w:type="dxa"/>
            <w:vMerge w:val="restart"/>
            <w:shd w:val="clear" w:color="auto" w:fill="auto"/>
          </w:tcPr>
          <w:p w14:paraId="3A9D45C2" w14:textId="77777777" w:rsidR="00C93295" w:rsidRDefault="00C93295" w:rsidP="00C93295">
            <w:pPr>
              <w:tabs>
                <w:tab w:val="left" w:pos="3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ЛР1-ЛР2</w:t>
            </w:r>
          </w:p>
          <w:p w14:paraId="3E89E51D" w14:textId="77777777" w:rsidR="00C93295" w:rsidRPr="00A75715" w:rsidRDefault="00C93295" w:rsidP="00C932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iCs/>
              </w:rPr>
            </w:pPr>
            <w:r>
              <w:t>МР1, МР2, МР3 ПР1, ПР2, ПР4, ПР5, ПР6, ПР7</w:t>
            </w:r>
          </w:p>
        </w:tc>
      </w:tr>
      <w:tr w:rsidR="00C93295" w:rsidRPr="00A75715" w14:paraId="53883B68" w14:textId="77777777" w:rsidTr="007F7834">
        <w:tc>
          <w:tcPr>
            <w:tcW w:w="2410" w:type="dxa"/>
            <w:vMerge/>
          </w:tcPr>
          <w:p w14:paraId="41C8A3CA" w14:textId="77777777" w:rsidR="00C93295" w:rsidRPr="00A75715" w:rsidRDefault="00C93295" w:rsidP="00C932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923" w:type="dxa"/>
          </w:tcPr>
          <w:p w14:paraId="494044B0" w14:textId="77777777" w:rsidR="00C93295" w:rsidRPr="002A617C" w:rsidRDefault="00C93295" w:rsidP="00C93295">
            <w:pPr>
              <w:autoSpaceDE w:val="0"/>
              <w:autoSpaceDN w:val="0"/>
              <w:adjustRightInd w:val="0"/>
              <w:rPr>
                <w:i/>
                <w:iCs/>
              </w:rPr>
            </w:pPr>
            <w:r w:rsidRPr="002A617C">
              <w:rPr>
                <w:i/>
                <w:iCs/>
              </w:rPr>
              <w:t>Экономические функции государства.</w:t>
            </w:r>
          </w:p>
          <w:p w14:paraId="4197F8A4" w14:textId="77777777" w:rsidR="00C93295" w:rsidRPr="002A617C" w:rsidRDefault="00C93295" w:rsidP="00C93295">
            <w:pPr>
              <w:autoSpaceDE w:val="0"/>
              <w:autoSpaceDN w:val="0"/>
              <w:adjustRightInd w:val="0"/>
            </w:pPr>
            <w:r w:rsidRPr="002A617C">
              <w:t>Государство как рыночный субъект. Экономические функции государства. Принципы</w:t>
            </w:r>
          </w:p>
          <w:p w14:paraId="7E2A8A36" w14:textId="77777777" w:rsidR="00C93295" w:rsidRPr="002A617C" w:rsidRDefault="00C93295" w:rsidP="00C93295">
            <w:pPr>
              <w:autoSpaceDE w:val="0"/>
              <w:autoSpaceDN w:val="0"/>
              <w:adjustRightInd w:val="0"/>
            </w:pPr>
            <w:r w:rsidRPr="002A617C">
              <w:t>и цели государственного регулирования. Правовое регулирование экономики. Финансовое регулирование. Социальное регулирование. Общественные блага и спрос на них</w:t>
            </w:r>
          </w:p>
        </w:tc>
        <w:tc>
          <w:tcPr>
            <w:tcW w:w="1134" w:type="dxa"/>
          </w:tcPr>
          <w:p w14:paraId="41052344" w14:textId="77777777" w:rsidR="00C93295" w:rsidRPr="00A75715" w:rsidRDefault="00C93295" w:rsidP="00C932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2</w:t>
            </w:r>
          </w:p>
        </w:tc>
        <w:tc>
          <w:tcPr>
            <w:tcW w:w="2126" w:type="dxa"/>
            <w:vMerge/>
            <w:shd w:val="clear" w:color="auto" w:fill="auto"/>
          </w:tcPr>
          <w:p w14:paraId="7D26C609" w14:textId="77777777" w:rsidR="00C93295" w:rsidRPr="00A75715" w:rsidRDefault="00C93295" w:rsidP="00C932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C93295" w:rsidRPr="000E5E5D" w14:paraId="44D10002" w14:textId="77777777" w:rsidTr="007F7834">
        <w:trPr>
          <w:trHeight w:val="20"/>
        </w:trPr>
        <w:tc>
          <w:tcPr>
            <w:tcW w:w="2410" w:type="dxa"/>
            <w:vMerge w:val="restart"/>
          </w:tcPr>
          <w:p w14:paraId="2C5BF39A" w14:textId="77777777" w:rsidR="00C93295" w:rsidRPr="00DE1A7B" w:rsidRDefault="00C93295" w:rsidP="00C932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Тема 5</w:t>
            </w:r>
            <w:r w:rsidRPr="00DE1A7B">
              <w:t>.2. Налоги и налогообложение</w:t>
            </w:r>
          </w:p>
        </w:tc>
        <w:tc>
          <w:tcPr>
            <w:tcW w:w="9923" w:type="dxa"/>
          </w:tcPr>
          <w:p w14:paraId="5E9D2739" w14:textId="77777777" w:rsidR="00C93295" w:rsidRPr="00A75715" w:rsidRDefault="00C93295" w:rsidP="00C932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A75715">
              <w:rPr>
                <w:b/>
                <w:bCs/>
              </w:rPr>
              <w:t>Содержание учебного материала</w:t>
            </w:r>
          </w:p>
        </w:tc>
        <w:tc>
          <w:tcPr>
            <w:tcW w:w="1134" w:type="dxa"/>
          </w:tcPr>
          <w:p w14:paraId="4DF68C19" w14:textId="77777777" w:rsidR="00C93295" w:rsidRPr="008E6030" w:rsidRDefault="00C93295" w:rsidP="00C932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lang w:val="en-US"/>
              </w:rPr>
            </w:pPr>
          </w:p>
        </w:tc>
        <w:tc>
          <w:tcPr>
            <w:tcW w:w="2126" w:type="dxa"/>
            <w:vMerge w:val="restart"/>
            <w:shd w:val="clear" w:color="auto" w:fill="auto"/>
          </w:tcPr>
          <w:p w14:paraId="0669857C" w14:textId="77777777" w:rsidR="00C93295" w:rsidRPr="00C93295" w:rsidRDefault="00C93295" w:rsidP="00C93295">
            <w:pPr>
              <w:tabs>
                <w:tab w:val="left" w:pos="3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en-US"/>
              </w:rPr>
            </w:pPr>
            <w:r>
              <w:t>ЛР</w:t>
            </w:r>
            <w:r w:rsidRPr="00C93295">
              <w:rPr>
                <w:lang w:val="en-US"/>
              </w:rPr>
              <w:t>1-</w:t>
            </w:r>
            <w:r>
              <w:t>ЛР</w:t>
            </w:r>
            <w:r w:rsidRPr="00C93295">
              <w:rPr>
                <w:lang w:val="en-US"/>
              </w:rPr>
              <w:t>2</w:t>
            </w:r>
          </w:p>
          <w:p w14:paraId="193296D4" w14:textId="77777777" w:rsidR="00C93295" w:rsidRPr="00C93295" w:rsidRDefault="00C93295" w:rsidP="00C932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lang w:val="en-US"/>
              </w:rPr>
            </w:pPr>
            <w:r>
              <w:t>МР</w:t>
            </w:r>
            <w:r w:rsidRPr="00C93295">
              <w:rPr>
                <w:lang w:val="en-US"/>
              </w:rPr>
              <w:t xml:space="preserve">1, </w:t>
            </w:r>
            <w:r>
              <w:t>МР</w:t>
            </w:r>
            <w:r w:rsidRPr="00C93295">
              <w:rPr>
                <w:lang w:val="en-US"/>
              </w:rPr>
              <w:t xml:space="preserve">2, </w:t>
            </w:r>
            <w:r>
              <w:t>МР</w:t>
            </w:r>
            <w:r w:rsidRPr="00C93295">
              <w:rPr>
                <w:lang w:val="en-US"/>
              </w:rPr>
              <w:t xml:space="preserve">3 </w:t>
            </w:r>
            <w:r>
              <w:t>ПР</w:t>
            </w:r>
            <w:r w:rsidRPr="00C93295">
              <w:rPr>
                <w:lang w:val="en-US"/>
              </w:rPr>
              <w:t xml:space="preserve">1, </w:t>
            </w:r>
            <w:r>
              <w:t>ПР</w:t>
            </w:r>
            <w:r w:rsidRPr="00C93295">
              <w:rPr>
                <w:lang w:val="en-US"/>
              </w:rPr>
              <w:t xml:space="preserve">2, </w:t>
            </w:r>
            <w:r>
              <w:t>ПР</w:t>
            </w:r>
            <w:r w:rsidRPr="00C93295">
              <w:rPr>
                <w:lang w:val="en-US"/>
              </w:rPr>
              <w:t xml:space="preserve">4, </w:t>
            </w:r>
            <w:r>
              <w:t>ПР</w:t>
            </w:r>
            <w:r w:rsidRPr="00C93295">
              <w:rPr>
                <w:lang w:val="en-US"/>
              </w:rPr>
              <w:t xml:space="preserve">5, </w:t>
            </w:r>
            <w:r>
              <w:t>ПР</w:t>
            </w:r>
            <w:r w:rsidRPr="00C93295">
              <w:rPr>
                <w:lang w:val="en-US"/>
              </w:rPr>
              <w:t xml:space="preserve">6, </w:t>
            </w:r>
            <w:r>
              <w:t>ПР</w:t>
            </w:r>
            <w:r w:rsidRPr="00C93295">
              <w:rPr>
                <w:lang w:val="en-US"/>
              </w:rPr>
              <w:t>7</w:t>
            </w:r>
          </w:p>
        </w:tc>
      </w:tr>
      <w:tr w:rsidR="00C93295" w:rsidRPr="00A75715" w14:paraId="3342CE2B" w14:textId="77777777" w:rsidTr="007F7834">
        <w:trPr>
          <w:trHeight w:val="330"/>
        </w:trPr>
        <w:tc>
          <w:tcPr>
            <w:tcW w:w="2410" w:type="dxa"/>
            <w:vMerge/>
          </w:tcPr>
          <w:p w14:paraId="20FA2106" w14:textId="77777777" w:rsidR="00C93295" w:rsidRPr="00C93295" w:rsidRDefault="00C93295" w:rsidP="00C932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lang w:val="en-US"/>
              </w:rPr>
            </w:pPr>
          </w:p>
        </w:tc>
        <w:tc>
          <w:tcPr>
            <w:tcW w:w="9923" w:type="dxa"/>
          </w:tcPr>
          <w:p w14:paraId="36D1A3EB" w14:textId="77777777" w:rsidR="00C93295" w:rsidRPr="00750DD5" w:rsidRDefault="00C93295" w:rsidP="00C93295">
            <w:pPr>
              <w:jc w:val="both"/>
              <w:rPr>
                <w:i/>
                <w:iCs/>
                <w:lang w:eastAsia="ar-SA"/>
              </w:rPr>
            </w:pPr>
            <w:r w:rsidRPr="00750DD5">
              <w:rPr>
                <w:i/>
                <w:iCs/>
                <w:lang w:eastAsia="ar-SA"/>
              </w:rPr>
              <w:t>Налоговая система</w:t>
            </w:r>
          </w:p>
          <w:p w14:paraId="238A45D1" w14:textId="77777777" w:rsidR="00C93295" w:rsidRPr="00A75715" w:rsidRDefault="00C93295" w:rsidP="00C93295">
            <w:pPr>
              <w:jc w:val="both"/>
              <w:rPr>
                <w:lang w:eastAsia="ar-SA"/>
              </w:rPr>
            </w:pPr>
            <w:r>
              <w:rPr>
                <w:lang w:eastAsia="ar-SA"/>
              </w:rPr>
              <w:t>Система налогообложения. Принципы и методы построения налоговой системы. Понятие налогов. Виды налогов. Элементы налога и способы его взимания. Система и функции налоговых органов</w:t>
            </w:r>
          </w:p>
        </w:tc>
        <w:tc>
          <w:tcPr>
            <w:tcW w:w="1134" w:type="dxa"/>
          </w:tcPr>
          <w:p w14:paraId="0AA5156E" w14:textId="77777777" w:rsidR="00C93295" w:rsidRPr="00A75715" w:rsidRDefault="00C93295" w:rsidP="00C932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2</w:t>
            </w:r>
          </w:p>
        </w:tc>
        <w:tc>
          <w:tcPr>
            <w:tcW w:w="2126" w:type="dxa"/>
            <w:vMerge/>
            <w:shd w:val="clear" w:color="auto" w:fill="auto"/>
          </w:tcPr>
          <w:p w14:paraId="7A33E0C5" w14:textId="77777777" w:rsidR="00C93295" w:rsidRPr="00A75715" w:rsidRDefault="00C93295" w:rsidP="00C932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C93295" w:rsidRPr="00A75715" w14:paraId="468B0ACA" w14:textId="77777777" w:rsidTr="007F7834">
        <w:trPr>
          <w:trHeight w:val="271"/>
        </w:trPr>
        <w:tc>
          <w:tcPr>
            <w:tcW w:w="2410" w:type="dxa"/>
            <w:vMerge w:val="restart"/>
          </w:tcPr>
          <w:p w14:paraId="24EC10FA" w14:textId="77777777" w:rsidR="00C93295" w:rsidRPr="00DE1A7B" w:rsidRDefault="00C93295" w:rsidP="00C93295">
            <w:r w:rsidRPr="00490F97">
              <w:t xml:space="preserve">Тема </w:t>
            </w:r>
            <w:r>
              <w:t>5</w:t>
            </w:r>
            <w:r w:rsidRPr="00DE1A7B">
              <w:t>.3.</w:t>
            </w:r>
            <w:r>
              <w:t xml:space="preserve"> Г</w:t>
            </w:r>
            <w:r w:rsidRPr="00DE1A7B">
              <w:t xml:space="preserve">осударственный бюджет. Дефицит и профицит </w:t>
            </w:r>
          </w:p>
          <w:p w14:paraId="0F5419FE" w14:textId="77777777" w:rsidR="00C93295" w:rsidRPr="00DE1A7B" w:rsidRDefault="00C93295" w:rsidP="00C93295">
            <w:r w:rsidRPr="00DE1A7B">
              <w:t>бюджета</w:t>
            </w:r>
          </w:p>
        </w:tc>
        <w:tc>
          <w:tcPr>
            <w:tcW w:w="9923" w:type="dxa"/>
          </w:tcPr>
          <w:p w14:paraId="2875F094" w14:textId="77777777" w:rsidR="00C93295" w:rsidRPr="00A75715" w:rsidRDefault="00C93295" w:rsidP="00C932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A75715">
              <w:rPr>
                <w:b/>
                <w:bCs/>
              </w:rPr>
              <w:t>Содержание учебного материала</w:t>
            </w:r>
          </w:p>
        </w:tc>
        <w:tc>
          <w:tcPr>
            <w:tcW w:w="1134" w:type="dxa"/>
          </w:tcPr>
          <w:p w14:paraId="4F9B264C" w14:textId="77777777" w:rsidR="00C93295" w:rsidRPr="00EA2DDF" w:rsidRDefault="00C93295" w:rsidP="00C932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2126" w:type="dxa"/>
            <w:vMerge w:val="restart"/>
            <w:shd w:val="clear" w:color="auto" w:fill="auto"/>
          </w:tcPr>
          <w:p w14:paraId="0E1904DC" w14:textId="77777777" w:rsidR="00C93295" w:rsidRDefault="00C93295" w:rsidP="00C93295">
            <w:pPr>
              <w:tabs>
                <w:tab w:val="left" w:pos="3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ЛР1-ЛР2</w:t>
            </w:r>
          </w:p>
          <w:p w14:paraId="70DC17D4" w14:textId="77777777" w:rsidR="00C93295" w:rsidRPr="00A75715" w:rsidRDefault="00C93295" w:rsidP="00C932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t>МР1, МР2, МР3 ПР1, ПР2, ПР4, ПР5, ПР6, ПР7</w:t>
            </w:r>
          </w:p>
        </w:tc>
      </w:tr>
      <w:tr w:rsidR="00C93295" w:rsidRPr="00A75715" w14:paraId="3D783A63" w14:textId="77777777" w:rsidTr="007F7834">
        <w:trPr>
          <w:trHeight w:val="1309"/>
        </w:trPr>
        <w:tc>
          <w:tcPr>
            <w:tcW w:w="2410" w:type="dxa"/>
            <w:vMerge/>
          </w:tcPr>
          <w:p w14:paraId="5F29BB13" w14:textId="77777777" w:rsidR="00C93295" w:rsidRPr="00DE1A7B" w:rsidRDefault="00C93295" w:rsidP="00C93295"/>
        </w:tc>
        <w:tc>
          <w:tcPr>
            <w:tcW w:w="9923" w:type="dxa"/>
          </w:tcPr>
          <w:p w14:paraId="5EFAC3FB" w14:textId="77777777" w:rsidR="00C93295" w:rsidRPr="00750DD5" w:rsidRDefault="00C93295" w:rsidP="00C932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iCs/>
              </w:rPr>
            </w:pPr>
            <w:r w:rsidRPr="00750DD5">
              <w:rPr>
                <w:i/>
                <w:iCs/>
              </w:rPr>
              <w:t>Государственный бюджет</w:t>
            </w:r>
          </w:p>
          <w:p w14:paraId="553D6C98" w14:textId="77777777" w:rsidR="00C93295" w:rsidRPr="00B56818" w:rsidRDefault="00C93295" w:rsidP="00C932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56818">
              <w:t>Понятие</w:t>
            </w:r>
            <w:r>
              <w:t xml:space="preserve"> </w:t>
            </w:r>
            <w:r w:rsidRPr="00B56818">
              <w:t>государственного</w:t>
            </w:r>
            <w:r>
              <w:t xml:space="preserve"> </w:t>
            </w:r>
            <w:r w:rsidRPr="00B56818">
              <w:t>бюджета.</w:t>
            </w:r>
            <w:r>
              <w:t xml:space="preserve"> </w:t>
            </w:r>
            <w:r w:rsidRPr="00B56818">
              <w:t>Основные</w:t>
            </w:r>
            <w:r>
              <w:t xml:space="preserve"> </w:t>
            </w:r>
            <w:r w:rsidRPr="00B56818">
              <w:t>статьи</w:t>
            </w:r>
            <w:r>
              <w:t xml:space="preserve"> </w:t>
            </w:r>
            <w:r w:rsidRPr="00B56818">
              <w:t>доходов</w:t>
            </w:r>
            <w:r>
              <w:t xml:space="preserve"> </w:t>
            </w:r>
            <w:r w:rsidRPr="00B56818">
              <w:t xml:space="preserve">государственного </w:t>
            </w:r>
          </w:p>
          <w:p w14:paraId="307BD916" w14:textId="77777777" w:rsidR="00C93295" w:rsidRPr="00B56818" w:rsidRDefault="00C93295" w:rsidP="00C932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56818">
              <w:t>бюджета.</w:t>
            </w:r>
            <w:r>
              <w:t xml:space="preserve"> </w:t>
            </w:r>
            <w:r w:rsidRPr="00B56818">
              <w:t>Структура</w:t>
            </w:r>
            <w:r>
              <w:t xml:space="preserve"> </w:t>
            </w:r>
            <w:r w:rsidRPr="00B56818">
              <w:t>бюджетных</w:t>
            </w:r>
            <w:r>
              <w:t xml:space="preserve"> </w:t>
            </w:r>
            <w:r w:rsidRPr="00B56818">
              <w:t>расходов.</w:t>
            </w:r>
            <w:r>
              <w:t xml:space="preserve"> </w:t>
            </w:r>
            <w:r w:rsidRPr="00B56818">
              <w:t>Дефицит</w:t>
            </w:r>
            <w:r>
              <w:t xml:space="preserve"> </w:t>
            </w:r>
            <w:r w:rsidRPr="00B56818">
              <w:t>и</w:t>
            </w:r>
            <w:r>
              <w:t xml:space="preserve"> </w:t>
            </w:r>
            <w:r w:rsidRPr="00B56818">
              <w:t>профицит</w:t>
            </w:r>
            <w:r>
              <w:t xml:space="preserve"> </w:t>
            </w:r>
            <w:r w:rsidRPr="00B56818">
              <w:t>государственного бюджета.</w:t>
            </w:r>
            <w:r>
              <w:t xml:space="preserve"> </w:t>
            </w:r>
            <w:r w:rsidRPr="00B56818">
              <w:t>Роль</w:t>
            </w:r>
            <w:r>
              <w:t xml:space="preserve"> </w:t>
            </w:r>
            <w:r w:rsidRPr="00B56818">
              <w:t>государства</w:t>
            </w:r>
            <w:r>
              <w:t xml:space="preserve"> </w:t>
            </w:r>
            <w:r w:rsidRPr="00B56818">
              <w:t>в</w:t>
            </w:r>
            <w:r>
              <w:t xml:space="preserve"> </w:t>
            </w:r>
            <w:r w:rsidRPr="00B56818">
              <w:t>кругообороте</w:t>
            </w:r>
            <w:r>
              <w:t xml:space="preserve"> </w:t>
            </w:r>
            <w:r w:rsidRPr="00B56818">
              <w:t>доходов</w:t>
            </w:r>
            <w:r>
              <w:t xml:space="preserve"> </w:t>
            </w:r>
            <w:r w:rsidRPr="00B56818">
              <w:t>и</w:t>
            </w:r>
            <w:r>
              <w:t xml:space="preserve"> </w:t>
            </w:r>
            <w:r w:rsidRPr="00B56818">
              <w:t>расходов.</w:t>
            </w:r>
            <w:r>
              <w:t xml:space="preserve"> </w:t>
            </w:r>
            <w:r w:rsidRPr="00B56818">
              <w:t xml:space="preserve">Государственный </w:t>
            </w:r>
          </w:p>
          <w:p w14:paraId="1A4400FA" w14:textId="77777777" w:rsidR="00C93295" w:rsidRPr="00A75715" w:rsidRDefault="00C93295" w:rsidP="00C932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B56818">
              <w:t>долг и его структура</w:t>
            </w:r>
          </w:p>
        </w:tc>
        <w:tc>
          <w:tcPr>
            <w:tcW w:w="1134" w:type="dxa"/>
          </w:tcPr>
          <w:p w14:paraId="3DE64472" w14:textId="77777777" w:rsidR="00C93295" w:rsidRPr="002A617C" w:rsidRDefault="00C93295" w:rsidP="00C932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2</w:t>
            </w:r>
          </w:p>
        </w:tc>
        <w:tc>
          <w:tcPr>
            <w:tcW w:w="2126" w:type="dxa"/>
            <w:vMerge/>
            <w:shd w:val="clear" w:color="auto" w:fill="auto"/>
          </w:tcPr>
          <w:p w14:paraId="45DCAA25" w14:textId="77777777" w:rsidR="00C93295" w:rsidRPr="00A75715" w:rsidRDefault="00C93295" w:rsidP="00C932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C93295" w:rsidRPr="00A75715" w14:paraId="2E928568" w14:textId="77777777" w:rsidTr="007F7834">
        <w:trPr>
          <w:trHeight w:val="20"/>
        </w:trPr>
        <w:tc>
          <w:tcPr>
            <w:tcW w:w="2410" w:type="dxa"/>
            <w:vMerge w:val="restart"/>
          </w:tcPr>
          <w:p w14:paraId="4864C5DA" w14:textId="77777777" w:rsidR="00C93295" w:rsidRPr="00DE1A7B" w:rsidRDefault="00C93295" w:rsidP="00C932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90F97">
              <w:t xml:space="preserve">Тема </w:t>
            </w:r>
            <w:r>
              <w:t>5</w:t>
            </w:r>
            <w:r w:rsidRPr="00DE1A7B">
              <w:t>.4. Показатели экономического роста. Экономические циклы</w:t>
            </w:r>
          </w:p>
        </w:tc>
        <w:tc>
          <w:tcPr>
            <w:tcW w:w="9923" w:type="dxa"/>
          </w:tcPr>
          <w:p w14:paraId="5D070686" w14:textId="77777777" w:rsidR="00C93295" w:rsidRPr="00A75715" w:rsidRDefault="00C93295" w:rsidP="00C932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A75715">
              <w:rPr>
                <w:b/>
                <w:bCs/>
              </w:rPr>
              <w:t>Содержание учебного материала</w:t>
            </w:r>
          </w:p>
        </w:tc>
        <w:tc>
          <w:tcPr>
            <w:tcW w:w="1134" w:type="dxa"/>
          </w:tcPr>
          <w:p w14:paraId="719223B6" w14:textId="77777777" w:rsidR="00C93295" w:rsidRPr="00EA2DDF" w:rsidRDefault="00C93295" w:rsidP="00C932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2126" w:type="dxa"/>
            <w:vMerge w:val="restart"/>
            <w:shd w:val="clear" w:color="auto" w:fill="auto"/>
          </w:tcPr>
          <w:p w14:paraId="0E70DF94" w14:textId="77777777" w:rsidR="00C93295" w:rsidRDefault="00C93295" w:rsidP="00C93295">
            <w:pPr>
              <w:tabs>
                <w:tab w:val="left" w:pos="3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ЛР1-ЛР2</w:t>
            </w:r>
          </w:p>
          <w:p w14:paraId="1B3DD7F5" w14:textId="77777777" w:rsidR="00C93295" w:rsidRPr="00A75715" w:rsidRDefault="00C93295" w:rsidP="00C932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t>МР1, МР2, МР3 ПР1, ПР2, ПР4, ПР5, ПР6, ПР7</w:t>
            </w:r>
          </w:p>
        </w:tc>
      </w:tr>
      <w:tr w:rsidR="00C93295" w:rsidRPr="00A75715" w14:paraId="13CF3964" w14:textId="77777777" w:rsidTr="007F7834">
        <w:trPr>
          <w:trHeight w:val="20"/>
        </w:trPr>
        <w:tc>
          <w:tcPr>
            <w:tcW w:w="2410" w:type="dxa"/>
            <w:vMerge/>
          </w:tcPr>
          <w:p w14:paraId="4614B17C" w14:textId="77777777" w:rsidR="00C93295" w:rsidRPr="00DE1A7B" w:rsidRDefault="00C93295" w:rsidP="00C932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9923" w:type="dxa"/>
          </w:tcPr>
          <w:p w14:paraId="22E9BF8F" w14:textId="77777777" w:rsidR="00C93295" w:rsidRPr="00750DD5" w:rsidRDefault="00C93295" w:rsidP="00C93295">
            <w:pPr>
              <w:jc w:val="both"/>
              <w:rPr>
                <w:i/>
                <w:iCs/>
                <w:spacing w:val="-6"/>
                <w:lang w:eastAsia="ar-SA"/>
              </w:rPr>
            </w:pPr>
            <w:r>
              <w:rPr>
                <w:i/>
                <w:iCs/>
                <w:spacing w:val="-6"/>
                <w:lang w:eastAsia="ar-SA"/>
              </w:rPr>
              <w:t xml:space="preserve"> Экономический рост. Экономический цикл.</w:t>
            </w:r>
          </w:p>
          <w:p w14:paraId="7C669ECC" w14:textId="77777777" w:rsidR="00C93295" w:rsidRPr="000B5C9C" w:rsidRDefault="00C93295" w:rsidP="00C93295">
            <w:pPr>
              <w:jc w:val="both"/>
              <w:rPr>
                <w:spacing w:val="-6"/>
                <w:lang w:eastAsia="ar-SA"/>
              </w:rPr>
            </w:pPr>
            <w:r w:rsidRPr="000B5C9C">
              <w:rPr>
                <w:spacing w:val="-6"/>
                <w:lang w:eastAsia="ar-SA"/>
              </w:rPr>
              <w:t xml:space="preserve">Понятие валового внутреннего продукта (ВВП). Цели национального производства </w:t>
            </w:r>
          </w:p>
          <w:p w14:paraId="07E6EDC0" w14:textId="77777777" w:rsidR="00C93295" w:rsidRPr="000B5C9C" w:rsidRDefault="00C93295" w:rsidP="00C93295">
            <w:pPr>
              <w:jc w:val="both"/>
              <w:rPr>
                <w:spacing w:val="-6"/>
                <w:lang w:eastAsia="ar-SA"/>
              </w:rPr>
            </w:pPr>
            <w:r w:rsidRPr="000B5C9C">
              <w:rPr>
                <w:spacing w:val="-6"/>
                <w:lang w:eastAsia="ar-SA"/>
              </w:rPr>
              <w:t xml:space="preserve">и состав ВВП. Методы расчета ВВП. Метод потока расходов. Метод потока доходов. </w:t>
            </w:r>
          </w:p>
          <w:p w14:paraId="413B991F" w14:textId="77777777" w:rsidR="00C93295" w:rsidRPr="00A75715" w:rsidRDefault="00C93295" w:rsidP="00C93295">
            <w:pPr>
              <w:jc w:val="both"/>
              <w:rPr>
                <w:lang w:eastAsia="ar-SA"/>
              </w:rPr>
            </w:pPr>
            <w:r w:rsidRPr="000B5C9C">
              <w:rPr>
                <w:spacing w:val="-6"/>
                <w:lang w:eastAsia="ar-SA"/>
              </w:rPr>
              <w:t>Номинальный и реальный ВВП. Экономический цикл. Основные факторы экономического рост</w:t>
            </w:r>
            <w:r>
              <w:rPr>
                <w:spacing w:val="-6"/>
                <w:lang w:eastAsia="ar-SA"/>
              </w:rPr>
              <w:t>а</w:t>
            </w:r>
          </w:p>
        </w:tc>
        <w:tc>
          <w:tcPr>
            <w:tcW w:w="1134" w:type="dxa"/>
          </w:tcPr>
          <w:p w14:paraId="266E00D9" w14:textId="77777777" w:rsidR="00C93295" w:rsidRPr="00A75715" w:rsidRDefault="00C93295" w:rsidP="00C932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2</w:t>
            </w:r>
          </w:p>
        </w:tc>
        <w:tc>
          <w:tcPr>
            <w:tcW w:w="2126" w:type="dxa"/>
            <w:vMerge/>
            <w:shd w:val="clear" w:color="auto" w:fill="auto"/>
          </w:tcPr>
          <w:p w14:paraId="65233C5A" w14:textId="77777777" w:rsidR="00C93295" w:rsidRPr="00A75715" w:rsidRDefault="00C93295" w:rsidP="00C932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C93295" w:rsidRPr="00A75715" w14:paraId="2802A6D0" w14:textId="77777777" w:rsidTr="007F7834">
        <w:trPr>
          <w:trHeight w:val="210"/>
        </w:trPr>
        <w:tc>
          <w:tcPr>
            <w:tcW w:w="2410" w:type="dxa"/>
            <w:vMerge/>
          </w:tcPr>
          <w:p w14:paraId="0FD96C00" w14:textId="77777777" w:rsidR="00C93295" w:rsidRPr="00DE1A7B" w:rsidRDefault="00C93295" w:rsidP="00C932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9923" w:type="dxa"/>
          </w:tcPr>
          <w:p w14:paraId="2310F818" w14:textId="77777777" w:rsidR="00C93295" w:rsidRPr="00A75715" w:rsidRDefault="00C93295" w:rsidP="00C932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75715">
              <w:t>Практическое занятие №</w:t>
            </w:r>
            <w:r>
              <w:t xml:space="preserve"> 17</w:t>
            </w:r>
            <w:r w:rsidRPr="00A75715">
              <w:t xml:space="preserve">: </w:t>
            </w:r>
          </w:p>
          <w:p w14:paraId="5D0A7E1E" w14:textId="77777777" w:rsidR="00C93295" w:rsidRPr="00A75715" w:rsidRDefault="00C93295" w:rsidP="00C93295">
            <w:r w:rsidRPr="0008080C">
              <w:t>Определение ВНП по методу потока расхода и дохода</w:t>
            </w:r>
          </w:p>
        </w:tc>
        <w:tc>
          <w:tcPr>
            <w:tcW w:w="1134" w:type="dxa"/>
          </w:tcPr>
          <w:p w14:paraId="76953716" w14:textId="77777777" w:rsidR="00C93295" w:rsidRPr="00A75715" w:rsidRDefault="00C93295" w:rsidP="00C932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2</w:t>
            </w:r>
          </w:p>
        </w:tc>
        <w:tc>
          <w:tcPr>
            <w:tcW w:w="2126" w:type="dxa"/>
            <w:vMerge/>
            <w:shd w:val="clear" w:color="auto" w:fill="auto"/>
          </w:tcPr>
          <w:p w14:paraId="556F404D" w14:textId="77777777" w:rsidR="00C93295" w:rsidRPr="00A75715" w:rsidRDefault="00C93295" w:rsidP="00C932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C93295" w:rsidRPr="00A75715" w14:paraId="4F7EED9B" w14:textId="77777777" w:rsidTr="007F7834">
        <w:trPr>
          <w:trHeight w:val="20"/>
        </w:trPr>
        <w:tc>
          <w:tcPr>
            <w:tcW w:w="2410" w:type="dxa"/>
            <w:vMerge w:val="restart"/>
          </w:tcPr>
          <w:p w14:paraId="08C62F11" w14:textId="77777777" w:rsidR="00C93295" w:rsidRPr="00DE1A7B" w:rsidRDefault="00C93295" w:rsidP="00C93295">
            <w:r w:rsidRPr="00490F97">
              <w:t xml:space="preserve">Тема </w:t>
            </w:r>
            <w:r>
              <w:t>5</w:t>
            </w:r>
            <w:r w:rsidRPr="00DE1A7B">
              <w:t>.5. Основы денежно-кредитной политики государства</w:t>
            </w:r>
          </w:p>
          <w:p w14:paraId="360846D0" w14:textId="77777777" w:rsidR="00C93295" w:rsidRPr="00DE1A7B" w:rsidRDefault="00C93295" w:rsidP="00C93295"/>
        </w:tc>
        <w:tc>
          <w:tcPr>
            <w:tcW w:w="9923" w:type="dxa"/>
          </w:tcPr>
          <w:p w14:paraId="769176C5" w14:textId="77777777" w:rsidR="00C93295" w:rsidRPr="00A75715" w:rsidRDefault="00C93295" w:rsidP="00C932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A75715">
              <w:rPr>
                <w:b/>
                <w:bCs/>
              </w:rPr>
              <w:t>Содержание учебного материала</w:t>
            </w:r>
          </w:p>
        </w:tc>
        <w:tc>
          <w:tcPr>
            <w:tcW w:w="1134" w:type="dxa"/>
          </w:tcPr>
          <w:p w14:paraId="45866245" w14:textId="77777777" w:rsidR="00C93295" w:rsidRPr="00EA2DDF" w:rsidRDefault="00C93295" w:rsidP="00C932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2126" w:type="dxa"/>
            <w:vMerge/>
            <w:shd w:val="clear" w:color="auto" w:fill="auto"/>
          </w:tcPr>
          <w:p w14:paraId="4F74D0E6" w14:textId="77777777" w:rsidR="00C93295" w:rsidRPr="00A75715" w:rsidRDefault="00C93295" w:rsidP="00C932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C93295" w:rsidRPr="00A75715" w14:paraId="15470E11" w14:textId="77777777" w:rsidTr="007F7834">
        <w:trPr>
          <w:trHeight w:val="20"/>
        </w:trPr>
        <w:tc>
          <w:tcPr>
            <w:tcW w:w="2410" w:type="dxa"/>
            <w:vMerge/>
          </w:tcPr>
          <w:p w14:paraId="536E3C48" w14:textId="77777777" w:rsidR="00C93295" w:rsidRPr="00A75715" w:rsidRDefault="00C93295" w:rsidP="00C932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9923" w:type="dxa"/>
          </w:tcPr>
          <w:p w14:paraId="470B825A" w14:textId="77777777" w:rsidR="00C93295" w:rsidRPr="0053549B" w:rsidRDefault="00C93295" w:rsidP="00C93295">
            <w:pPr>
              <w:jc w:val="both"/>
              <w:rPr>
                <w:i/>
                <w:iCs/>
                <w:lang w:eastAsia="ar-SA"/>
              </w:rPr>
            </w:pPr>
            <w:r w:rsidRPr="0053549B">
              <w:rPr>
                <w:i/>
                <w:iCs/>
              </w:rPr>
              <w:t>Денежно – кредитная</w:t>
            </w:r>
            <w:r>
              <w:rPr>
                <w:i/>
                <w:iCs/>
              </w:rPr>
              <w:t xml:space="preserve"> </w:t>
            </w:r>
            <w:r w:rsidRPr="0053549B">
              <w:rPr>
                <w:i/>
                <w:iCs/>
              </w:rPr>
              <w:t>политика государства.</w:t>
            </w:r>
          </w:p>
          <w:p w14:paraId="1F949BA0" w14:textId="77777777" w:rsidR="00C93295" w:rsidRDefault="00C93295" w:rsidP="00C93295">
            <w:pPr>
              <w:jc w:val="both"/>
              <w:rPr>
                <w:lang w:eastAsia="ar-SA"/>
              </w:rPr>
            </w:pPr>
            <w:r>
              <w:rPr>
                <w:lang w:eastAsia="ar-SA"/>
              </w:rPr>
              <w:t xml:space="preserve">Понятие денежно-кредитной политики. Цели и задачи денежно-кредитной политики. Инструменты денежно-кредитной политики. Операции на открытом рынке. Политика изменения учетной ставки. Нормы обязательных резервов. Политика «дорогих» </w:t>
            </w:r>
          </w:p>
          <w:p w14:paraId="2323164E" w14:textId="77777777" w:rsidR="00C93295" w:rsidRPr="00A75715" w:rsidRDefault="00C93295" w:rsidP="00C93295">
            <w:pPr>
              <w:jc w:val="both"/>
              <w:rPr>
                <w:lang w:eastAsia="ar-SA"/>
              </w:rPr>
            </w:pPr>
            <w:r>
              <w:rPr>
                <w:lang w:eastAsia="ar-SA"/>
              </w:rPr>
              <w:t>и «дешевых» денег. Эффективность и границы денежно-кредитного регулирования</w:t>
            </w:r>
          </w:p>
        </w:tc>
        <w:tc>
          <w:tcPr>
            <w:tcW w:w="1134" w:type="dxa"/>
          </w:tcPr>
          <w:p w14:paraId="141B6543" w14:textId="77777777" w:rsidR="00C93295" w:rsidRPr="00A75715" w:rsidRDefault="00C93295" w:rsidP="00C932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2</w:t>
            </w:r>
          </w:p>
        </w:tc>
        <w:tc>
          <w:tcPr>
            <w:tcW w:w="2126" w:type="dxa"/>
            <w:vMerge w:val="restart"/>
            <w:shd w:val="clear" w:color="auto" w:fill="auto"/>
          </w:tcPr>
          <w:p w14:paraId="7A087448" w14:textId="77777777" w:rsidR="00C93295" w:rsidRDefault="00C93295" w:rsidP="00C93295">
            <w:pPr>
              <w:tabs>
                <w:tab w:val="left" w:pos="3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ЛР1-ЛР2</w:t>
            </w:r>
          </w:p>
          <w:p w14:paraId="3161F028" w14:textId="77777777" w:rsidR="00C93295" w:rsidRPr="00A75715" w:rsidRDefault="00C93295" w:rsidP="00C932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t>МР1, МР2, МР3 ПР1, ПР2, ПР4, ПР5, ПР6, ПР7</w:t>
            </w:r>
          </w:p>
        </w:tc>
      </w:tr>
      <w:tr w:rsidR="00C93295" w:rsidRPr="00A75715" w14:paraId="0E141544" w14:textId="77777777" w:rsidTr="007F7834">
        <w:trPr>
          <w:trHeight w:val="20"/>
        </w:trPr>
        <w:tc>
          <w:tcPr>
            <w:tcW w:w="2410" w:type="dxa"/>
            <w:vMerge/>
          </w:tcPr>
          <w:p w14:paraId="61F36C5A" w14:textId="77777777" w:rsidR="00C93295" w:rsidRPr="00A75715" w:rsidRDefault="00C93295" w:rsidP="00C932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9923" w:type="dxa"/>
          </w:tcPr>
          <w:p w14:paraId="5290B227" w14:textId="77777777" w:rsidR="00C93295" w:rsidRPr="00696CA6" w:rsidRDefault="00C93295" w:rsidP="00C93295">
            <w:pPr>
              <w:jc w:val="both"/>
            </w:pPr>
            <w:r w:rsidRPr="00696CA6">
              <w:t>Практическое занятие № 1</w:t>
            </w:r>
            <w:r>
              <w:t>8</w:t>
            </w:r>
            <w:r w:rsidRPr="00696CA6">
              <w:t>:</w:t>
            </w:r>
          </w:p>
          <w:p w14:paraId="140F6CDE" w14:textId="77777777" w:rsidR="00C93295" w:rsidRPr="00696CA6" w:rsidRDefault="00C93295" w:rsidP="00C93295">
            <w:pPr>
              <w:jc w:val="both"/>
            </w:pPr>
            <w:r w:rsidRPr="00696CA6">
              <w:t>Групповая дискуссия по теме «Государство и экономика»</w:t>
            </w:r>
          </w:p>
        </w:tc>
        <w:tc>
          <w:tcPr>
            <w:tcW w:w="1134" w:type="dxa"/>
          </w:tcPr>
          <w:p w14:paraId="2ED04D4D" w14:textId="77777777" w:rsidR="00C93295" w:rsidRPr="00696CA6" w:rsidRDefault="00C93295" w:rsidP="00C932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2</w:t>
            </w:r>
          </w:p>
        </w:tc>
        <w:tc>
          <w:tcPr>
            <w:tcW w:w="2126" w:type="dxa"/>
            <w:vMerge/>
            <w:shd w:val="clear" w:color="auto" w:fill="auto"/>
          </w:tcPr>
          <w:p w14:paraId="083255D9" w14:textId="77777777" w:rsidR="00C93295" w:rsidRPr="00A75715" w:rsidRDefault="00C93295" w:rsidP="00C932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C93295" w:rsidRPr="00A75715" w14:paraId="085E5346" w14:textId="77777777" w:rsidTr="007F7834">
        <w:trPr>
          <w:trHeight w:val="20"/>
        </w:trPr>
        <w:tc>
          <w:tcPr>
            <w:tcW w:w="12333" w:type="dxa"/>
            <w:gridSpan w:val="2"/>
          </w:tcPr>
          <w:p w14:paraId="3380845B" w14:textId="77777777" w:rsidR="00C93295" w:rsidRPr="0043249B" w:rsidRDefault="00C93295" w:rsidP="00C93295">
            <w:pPr>
              <w:widowControl w:val="0"/>
              <w:tabs>
                <w:tab w:val="left" w:pos="720"/>
              </w:tabs>
              <w:jc w:val="both"/>
              <w:rPr>
                <w:b/>
                <w:bCs/>
              </w:rPr>
            </w:pPr>
            <w:r w:rsidRPr="0043249B">
              <w:rPr>
                <w:b/>
                <w:bCs/>
              </w:rPr>
              <w:t xml:space="preserve">Раздел </w:t>
            </w:r>
            <w:r>
              <w:rPr>
                <w:b/>
                <w:bCs/>
              </w:rPr>
              <w:t>6</w:t>
            </w:r>
            <w:r w:rsidRPr="0043249B">
              <w:rPr>
                <w:b/>
                <w:bCs/>
              </w:rPr>
              <w:t xml:space="preserve"> Международная экономика</w:t>
            </w:r>
          </w:p>
        </w:tc>
        <w:tc>
          <w:tcPr>
            <w:tcW w:w="1134" w:type="dxa"/>
          </w:tcPr>
          <w:p w14:paraId="646268CE" w14:textId="77777777" w:rsidR="00C93295" w:rsidRDefault="00C93295" w:rsidP="00C932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2126" w:type="dxa"/>
            <w:shd w:val="clear" w:color="auto" w:fill="auto"/>
          </w:tcPr>
          <w:p w14:paraId="2E5B8732" w14:textId="77777777" w:rsidR="00C93295" w:rsidRDefault="00C93295" w:rsidP="00C932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C93295" w:rsidRPr="00A75715" w14:paraId="40DFC1A3" w14:textId="77777777" w:rsidTr="007F7834">
        <w:trPr>
          <w:trHeight w:val="20"/>
        </w:trPr>
        <w:tc>
          <w:tcPr>
            <w:tcW w:w="2410" w:type="dxa"/>
            <w:vMerge w:val="restart"/>
          </w:tcPr>
          <w:p w14:paraId="25AD4A32" w14:textId="77777777" w:rsidR="00C93295" w:rsidRPr="00DE1A7B" w:rsidRDefault="00C93295" w:rsidP="00C932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490F97">
              <w:t xml:space="preserve">Тема </w:t>
            </w:r>
            <w:r>
              <w:t>6</w:t>
            </w:r>
            <w:r w:rsidRPr="00DE1A7B">
              <w:t xml:space="preserve">.1. Международная торговля </w:t>
            </w:r>
            <w:r>
              <w:t>-</w:t>
            </w:r>
            <w:r w:rsidRPr="00DE1A7B">
              <w:t xml:space="preserve"> индикатор интеграции национальных</w:t>
            </w:r>
          </w:p>
          <w:p w14:paraId="040428A0" w14:textId="77777777" w:rsidR="00C93295" w:rsidRPr="00DE1A7B" w:rsidRDefault="00C93295" w:rsidP="00C93295">
            <w:pPr>
              <w:jc w:val="both"/>
            </w:pPr>
            <w:r w:rsidRPr="00DE1A7B">
              <w:t>экономик</w:t>
            </w:r>
          </w:p>
        </w:tc>
        <w:tc>
          <w:tcPr>
            <w:tcW w:w="9923" w:type="dxa"/>
          </w:tcPr>
          <w:p w14:paraId="2E97280A" w14:textId="77777777" w:rsidR="00C93295" w:rsidRPr="0043249B" w:rsidRDefault="00C93295" w:rsidP="00C93295">
            <w:pPr>
              <w:widowControl w:val="0"/>
              <w:tabs>
                <w:tab w:val="left" w:pos="720"/>
              </w:tabs>
              <w:jc w:val="both"/>
              <w:rPr>
                <w:b/>
                <w:bCs/>
              </w:rPr>
            </w:pPr>
            <w:r w:rsidRPr="0043249B">
              <w:rPr>
                <w:b/>
                <w:bCs/>
              </w:rPr>
              <w:t>Содержание учебного материала</w:t>
            </w:r>
          </w:p>
        </w:tc>
        <w:tc>
          <w:tcPr>
            <w:tcW w:w="1134" w:type="dxa"/>
            <w:vMerge w:val="restart"/>
          </w:tcPr>
          <w:p w14:paraId="77E7DE06" w14:textId="77777777" w:rsidR="00C93295" w:rsidRDefault="00C93295" w:rsidP="00C932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2</w:t>
            </w:r>
          </w:p>
        </w:tc>
        <w:tc>
          <w:tcPr>
            <w:tcW w:w="2126" w:type="dxa"/>
            <w:vMerge w:val="restart"/>
            <w:shd w:val="clear" w:color="auto" w:fill="auto"/>
          </w:tcPr>
          <w:p w14:paraId="153D7695" w14:textId="77777777" w:rsidR="00C93295" w:rsidRDefault="00C93295" w:rsidP="00C93295">
            <w:pPr>
              <w:tabs>
                <w:tab w:val="left" w:pos="3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ЛР1-ЛР2</w:t>
            </w:r>
          </w:p>
          <w:p w14:paraId="71FAE2E8" w14:textId="77777777" w:rsidR="00C93295" w:rsidRDefault="00C93295" w:rsidP="00C932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t>МР1, МР2, МР3 ПР1, ПР2, ПР4, ПР5, ПР6, ПР7</w:t>
            </w:r>
          </w:p>
        </w:tc>
      </w:tr>
      <w:tr w:rsidR="00C93295" w:rsidRPr="00A75715" w14:paraId="6F8C227D" w14:textId="77777777" w:rsidTr="007F7834">
        <w:trPr>
          <w:trHeight w:val="20"/>
        </w:trPr>
        <w:tc>
          <w:tcPr>
            <w:tcW w:w="2410" w:type="dxa"/>
            <w:vMerge/>
          </w:tcPr>
          <w:p w14:paraId="63145EA8" w14:textId="77777777" w:rsidR="00C93295" w:rsidRPr="00DE1A7B" w:rsidRDefault="00C93295" w:rsidP="00C93295">
            <w:pPr>
              <w:jc w:val="both"/>
            </w:pPr>
          </w:p>
        </w:tc>
        <w:tc>
          <w:tcPr>
            <w:tcW w:w="9923" w:type="dxa"/>
          </w:tcPr>
          <w:p w14:paraId="1F804812" w14:textId="77777777" w:rsidR="00C93295" w:rsidRPr="008A59CB" w:rsidRDefault="00C93295" w:rsidP="00C93295">
            <w:pPr>
              <w:widowControl w:val="0"/>
              <w:tabs>
                <w:tab w:val="left" w:pos="720"/>
              </w:tabs>
              <w:jc w:val="both"/>
            </w:pPr>
            <w:r w:rsidRPr="008A59CB">
              <w:t>Международная</w:t>
            </w:r>
            <w:r>
              <w:t xml:space="preserve"> </w:t>
            </w:r>
            <w:r w:rsidRPr="008A59CB">
              <w:t>торговля</w:t>
            </w:r>
            <w:r>
              <w:t xml:space="preserve"> </w:t>
            </w:r>
            <w:r w:rsidRPr="008A59CB">
              <w:t>и</w:t>
            </w:r>
            <w:r>
              <w:t xml:space="preserve"> </w:t>
            </w:r>
            <w:r w:rsidRPr="008A59CB">
              <w:t>мировой</w:t>
            </w:r>
            <w:r>
              <w:t xml:space="preserve"> </w:t>
            </w:r>
            <w:r w:rsidRPr="008A59CB">
              <w:t>рынок.</w:t>
            </w:r>
            <w:r>
              <w:t xml:space="preserve"> </w:t>
            </w:r>
            <w:r w:rsidRPr="008A59CB">
              <w:t>Международное</w:t>
            </w:r>
            <w:r>
              <w:t xml:space="preserve"> </w:t>
            </w:r>
            <w:r w:rsidRPr="008A59CB">
              <w:t>разделение</w:t>
            </w:r>
            <w:r>
              <w:t xml:space="preserve"> </w:t>
            </w:r>
            <w:r w:rsidRPr="008A59CB">
              <w:t xml:space="preserve">труда. </w:t>
            </w:r>
          </w:p>
          <w:p w14:paraId="1759A9BE" w14:textId="77777777" w:rsidR="00C93295" w:rsidRPr="008A59CB" w:rsidRDefault="00C93295" w:rsidP="00C93295">
            <w:pPr>
              <w:widowControl w:val="0"/>
              <w:tabs>
                <w:tab w:val="left" w:pos="720"/>
              </w:tabs>
              <w:jc w:val="both"/>
            </w:pPr>
            <w:r w:rsidRPr="008A59CB">
              <w:t>Элементы</w:t>
            </w:r>
            <w:r>
              <w:t xml:space="preserve"> </w:t>
            </w:r>
            <w:r w:rsidRPr="008A59CB">
              <w:t>теории</w:t>
            </w:r>
            <w:r>
              <w:t xml:space="preserve"> </w:t>
            </w:r>
            <w:r w:rsidRPr="008A59CB">
              <w:t>сравнительных</w:t>
            </w:r>
            <w:r>
              <w:t xml:space="preserve"> </w:t>
            </w:r>
            <w:r w:rsidRPr="008A59CB">
              <w:t>преимуществ.</w:t>
            </w:r>
            <w:r>
              <w:t xml:space="preserve"> </w:t>
            </w:r>
            <w:r w:rsidRPr="008A59CB">
              <w:t>Международная</w:t>
            </w:r>
            <w:r>
              <w:t xml:space="preserve"> </w:t>
            </w:r>
            <w:r w:rsidRPr="008A59CB">
              <w:t>торговая</w:t>
            </w:r>
            <w:r>
              <w:t xml:space="preserve"> </w:t>
            </w:r>
            <w:r w:rsidRPr="008A59CB">
              <w:t xml:space="preserve">политика. </w:t>
            </w:r>
          </w:p>
          <w:p w14:paraId="65D19146" w14:textId="77777777" w:rsidR="00C93295" w:rsidRPr="00A75715" w:rsidRDefault="00C93295" w:rsidP="00C93295">
            <w:pPr>
              <w:widowControl w:val="0"/>
              <w:tabs>
                <w:tab w:val="left" w:pos="720"/>
              </w:tabs>
              <w:jc w:val="both"/>
            </w:pPr>
            <w:r w:rsidRPr="008A59CB">
              <w:t xml:space="preserve"> Таможенная</w:t>
            </w:r>
            <w:r>
              <w:t xml:space="preserve"> </w:t>
            </w:r>
            <w:r w:rsidRPr="008A59CB">
              <w:t>пошлина.</w:t>
            </w:r>
            <w:r>
              <w:t xml:space="preserve"> </w:t>
            </w:r>
            <w:r w:rsidRPr="008A59CB">
              <w:t>Государственная политика в области международной торговли</w:t>
            </w:r>
          </w:p>
        </w:tc>
        <w:tc>
          <w:tcPr>
            <w:tcW w:w="1134" w:type="dxa"/>
            <w:vMerge/>
          </w:tcPr>
          <w:p w14:paraId="33BF0D90" w14:textId="77777777" w:rsidR="00C93295" w:rsidRPr="00A75715" w:rsidRDefault="00C93295" w:rsidP="00C932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2126" w:type="dxa"/>
            <w:vMerge/>
            <w:shd w:val="clear" w:color="auto" w:fill="auto"/>
          </w:tcPr>
          <w:p w14:paraId="43780CB4" w14:textId="77777777" w:rsidR="00C93295" w:rsidRPr="00A75715" w:rsidRDefault="00C93295" w:rsidP="00C932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C93295" w:rsidRPr="00A75715" w14:paraId="01BB44B1" w14:textId="77777777" w:rsidTr="007F7834">
        <w:trPr>
          <w:trHeight w:val="20"/>
        </w:trPr>
        <w:tc>
          <w:tcPr>
            <w:tcW w:w="2410" w:type="dxa"/>
            <w:vMerge w:val="restart"/>
          </w:tcPr>
          <w:p w14:paraId="6E141217" w14:textId="77777777" w:rsidR="00C93295" w:rsidRPr="00DE1A7B" w:rsidRDefault="00C93295" w:rsidP="00C93295">
            <w:r w:rsidRPr="00490F97">
              <w:t xml:space="preserve">Тема </w:t>
            </w:r>
            <w:r>
              <w:t>6</w:t>
            </w:r>
            <w:r w:rsidRPr="00DE1A7B">
              <w:t xml:space="preserve">.2. Валюта. Обменные курсы валют </w:t>
            </w:r>
          </w:p>
          <w:p w14:paraId="1306DFCA" w14:textId="77777777" w:rsidR="00C93295" w:rsidRPr="00DE1A7B" w:rsidRDefault="00C93295" w:rsidP="00C932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9923" w:type="dxa"/>
          </w:tcPr>
          <w:p w14:paraId="09C3FD5C" w14:textId="77777777" w:rsidR="00C93295" w:rsidRPr="00A75715" w:rsidRDefault="00C93295" w:rsidP="00C932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A75715">
              <w:rPr>
                <w:b/>
                <w:bCs/>
              </w:rPr>
              <w:t>Содержание учебного материала</w:t>
            </w:r>
          </w:p>
        </w:tc>
        <w:tc>
          <w:tcPr>
            <w:tcW w:w="1134" w:type="dxa"/>
          </w:tcPr>
          <w:p w14:paraId="3EDB7602" w14:textId="77777777" w:rsidR="00C93295" w:rsidRPr="00EA2DDF" w:rsidRDefault="00C93295" w:rsidP="00C932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2126" w:type="dxa"/>
            <w:vMerge w:val="restart"/>
            <w:shd w:val="clear" w:color="auto" w:fill="auto"/>
          </w:tcPr>
          <w:p w14:paraId="044AFE6D" w14:textId="77777777" w:rsidR="00C93295" w:rsidRDefault="00C93295" w:rsidP="00C93295">
            <w:pPr>
              <w:tabs>
                <w:tab w:val="left" w:pos="3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ЛР1-ЛР2</w:t>
            </w:r>
          </w:p>
          <w:p w14:paraId="4C0F4AF4" w14:textId="77777777" w:rsidR="00C93295" w:rsidRPr="00A75715" w:rsidRDefault="00C93295" w:rsidP="00C932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t>МР1, МР2, МР3 ПР1, ПР2, ПР4, ПР5, ПР6, ПР7</w:t>
            </w:r>
          </w:p>
        </w:tc>
      </w:tr>
      <w:tr w:rsidR="00C93295" w:rsidRPr="00A75715" w14:paraId="1F80DDE2" w14:textId="77777777" w:rsidTr="007F7834">
        <w:trPr>
          <w:trHeight w:val="20"/>
        </w:trPr>
        <w:tc>
          <w:tcPr>
            <w:tcW w:w="2410" w:type="dxa"/>
            <w:vMerge/>
          </w:tcPr>
          <w:p w14:paraId="0846E9CF" w14:textId="77777777" w:rsidR="00C93295" w:rsidRPr="00A75715" w:rsidRDefault="00C93295" w:rsidP="00C932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9923" w:type="dxa"/>
          </w:tcPr>
          <w:p w14:paraId="238463D3" w14:textId="77777777" w:rsidR="00C93295" w:rsidRPr="0053549B" w:rsidRDefault="00C93295" w:rsidP="00C93295">
            <w:pPr>
              <w:widowControl w:val="0"/>
              <w:tabs>
                <w:tab w:val="left" w:pos="720"/>
              </w:tabs>
              <w:jc w:val="both"/>
              <w:rPr>
                <w:i/>
                <w:iCs/>
              </w:rPr>
            </w:pPr>
            <w:r w:rsidRPr="0053549B">
              <w:rPr>
                <w:i/>
                <w:iCs/>
              </w:rPr>
              <w:t xml:space="preserve">Валютный курс </w:t>
            </w:r>
          </w:p>
          <w:p w14:paraId="28F653E9" w14:textId="77777777" w:rsidR="00C93295" w:rsidRPr="004E42DF" w:rsidRDefault="00C93295" w:rsidP="00C93295">
            <w:pPr>
              <w:widowControl w:val="0"/>
              <w:tabs>
                <w:tab w:val="left" w:pos="720"/>
              </w:tabs>
              <w:jc w:val="both"/>
            </w:pPr>
            <w:r w:rsidRPr="004E42DF">
              <w:t>Понятие</w:t>
            </w:r>
            <w:r>
              <w:t xml:space="preserve"> </w:t>
            </w:r>
            <w:r w:rsidRPr="004E42DF">
              <w:t>валюты.</w:t>
            </w:r>
            <w:r>
              <w:t xml:space="preserve"> </w:t>
            </w:r>
            <w:r w:rsidRPr="004E42DF">
              <w:t>Валютный</w:t>
            </w:r>
            <w:r>
              <w:t xml:space="preserve"> </w:t>
            </w:r>
            <w:r w:rsidRPr="004E42DF">
              <w:t>курс</w:t>
            </w:r>
            <w:r>
              <w:t xml:space="preserve"> </w:t>
            </w:r>
            <w:r w:rsidRPr="004E42DF">
              <w:t>и</w:t>
            </w:r>
            <w:r>
              <w:t xml:space="preserve"> </w:t>
            </w:r>
            <w:r w:rsidRPr="004E42DF">
              <w:t>его</w:t>
            </w:r>
            <w:r>
              <w:t xml:space="preserve"> </w:t>
            </w:r>
            <w:r w:rsidRPr="004E42DF">
              <w:t>характеристики.</w:t>
            </w:r>
            <w:r>
              <w:t xml:space="preserve"> </w:t>
            </w:r>
            <w:r w:rsidRPr="004E42DF">
              <w:t>Спот-курс.</w:t>
            </w:r>
            <w:r>
              <w:t xml:space="preserve"> </w:t>
            </w:r>
            <w:r w:rsidRPr="004E42DF">
              <w:t xml:space="preserve">Форвардный </w:t>
            </w:r>
          </w:p>
          <w:p w14:paraId="0CFDDA11" w14:textId="77777777" w:rsidR="00C93295" w:rsidRPr="00A75715" w:rsidRDefault="00C93295" w:rsidP="00C93295">
            <w:pPr>
              <w:widowControl w:val="0"/>
              <w:tabs>
                <w:tab w:val="left" w:pos="720"/>
              </w:tabs>
              <w:jc w:val="both"/>
            </w:pPr>
            <w:r w:rsidRPr="004E42DF">
              <w:t>курс. Конвертируемость валюты. Динамика валютного курса. Факторы, определяющие валютные курсы: объем денежной массы, объем валового внутреннего продукта, паритет покупательной</w:t>
            </w:r>
            <w:r>
              <w:t xml:space="preserve"> </w:t>
            </w:r>
            <w:r w:rsidRPr="004E42DF">
              <w:t>способности, колебания</w:t>
            </w:r>
            <w:r>
              <w:t xml:space="preserve"> </w:t>
            </w:r>
            <w:r w:rsidRPr="004E42DF">
              <w:t>циклического</w:t>
            </w:r>
            <w:r>
              <w:t xml:space="preserve"> </w:t>
            </w:r>
            <w:r w:rsidRPr="004E42DF">
              <w:t>характера,</w:t>
            </w:r>
            <w:r>
              <w:t xml:space="preserve"> </w:t>
            </w:r>
            <w:r w:rsidRPr="004E42DF">
              <w:t>различия в процентных ставках и</w:t>
            </w:r>
            <w:r>
              <w:t xml:space="preserve"> </w:t>
            </w:r>
            <w:r w:rsidRPr="004E42DF">
              <w:t>переливы капитала, ожид</w:t>
            </w:r>
            <w:r>
              <w:t>ания относительно будущей ди</w:t>
            </w:r>
            <w:r w:rsidRPr="004E42DF">
              <w:t>намики валютного курса</w:t>
            </w:r>
          </w:p>
        </w:tc>
        <w:tc>
          <w:tcPr>
            <w:tcW w:w="1134" w:type="dxa"/>
          </w:tcPr>
          <w:p w14:paraId="01A373CB" w14:textId="77777777" w:rsidR="00C93295" w:rsidRPr="00A75715" w:rsidRDefault="00C93295" w:rsidP="00C932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2</w:t>
            </w:r>
          </w:p>
        </w:tc>
        <w:tc>
          <w:tcPr>
            <w:tcW w:w="2126" w:type="dxa"/>
            <w:vMerge/>
            <w:shd w:val="clear" w:color="auto" w:fill="auto"/>
          </w:tcPr>
          <w:p w14:paraId="769DD1A7" w14:textId="77777777" w:rsidR="00C93295" w:rsidRPr="00A75715" w:rsidRDefault="00C93295" w:rsidP="00C932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C93295" w:rsidRPr="000E5E5D" w14:paraId="5AD336A1" w14:textId="77777777" w:rsidTr="007F7834">
        <w:trPr>
          <w:trHeight w:val="20"/>
        </w:trPr>
        <w:tc>
          <w:tcPr>
            <w:tcW w:w="2410" w:type="dxa"/>
            <w:vMerge w:val="restart"/>
          </w:tcPr>
          <w:p w14:paraId="2DCCE538" w14:textId="77777777" w:rsidR="00C93295" w:rsidRDefault="00C93295" w:rsidP="00C93295">
            <w:r w:rsidRPr="00490F97">
              <w:t xml:space="preserve">Тема </w:t>
            </w:r>
            <w:r>
              <w:t>6</w:t>
            </w:r>
            <w:r w:rsidRPr="00D92122">
              <w:t>.3. Глобализация мировой экономики</w:t>
            </w:r>
          </w:p>
          <w:p w14:paraId="28825F13" w14:textId="77777777" w:rsidR="00C93295" w:rsidRPr="00D92122" w:rsidRDefault="00C93295" w:rsidP="00C93295"/>
        </w:tc>
        <w:tc>
          <w:tcPr>
            <w:tcW w:w="9923" w:type="dxa"/>
          </w:tcPr>
          <w:p w14:paraId="2C862B8D" w14:textId="77777777" w:rsidR="00C93295" w:rsidRPr="00A75715" w:rsidRDefault="00C93295" w:rsidP="00C932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A75715">
              <w:rPr>
                <w:b/>
                <w:bCs/>
              </w:rPr>
              <w:t>Содержание учебного материала</w:t>
            </w:r>
          </w:p>
        </w:tc>
        <w:tc>
          <w:tcPr>
            <w:tcW w:w="1134" w:type="dxa"/>
          </w:tcPr>
          <w:p w14:paraId="32419D49" w14:textId="77777777" w:rsidR="00C93295" w:rsidRPr="008E6030" w:rsidRDefault="00C93295" w:rsidP="00C932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lang w:val="en-US"/>
              </w:rPr>
            </w:pPr>
          </w:p>
        </w:tc>
        <w:tc>
          <w:tcPr>
            <w:tcW w:w="2126" w:type="dxa"/>
            <w:vMerge w:val="restart"/>
            <w:shd w:val="clear" w:color="auto" w:fill="auto"/>
          </w:tcPr>
          <w:p w14:paraId="1A3BC3ED" w14:textId="77777777" w:rsidR="00C93295" w:rsidRPr="00C93295" w:rsidRDefault="00C93295" w:rsidP="00C93295">
            <w:pPr>
              <w:tabs>
                <w:tab w:val="left" w:pos="3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en-US"/>
              </w:rPr>
            </w:pPr>
            <w:r>
              <w:t>ЛР</w:t>
            </w:r>
            <w:r w:rsidRPr="00C93295">
              <w:rPr>
                <w:lang w:val="en-US"/>
              </w:rPr>
              <w:t>1-</w:t>
            </w:r>
            <w:r>
              <w:t>ЛР</w:t>
            </w:r>
            <w:r w:rsidRPr="00C93295">
              <w:rPr>
                <w:lang w:val="en-US"/>
              </w:rPr>
              <w:t>2</w:t>
            </w:r>
          </w:p>
          <w:p w14:paraId="01D81CBD" w14:textId="77777777" w:rsidR="00C93295" w:rsidRPr="00C93295" w:rsidRDefault="00C93295" w:rsidP="00C932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lang w:val="en-US"/>
              </w:rPr>
            </w:pPr>
            <w:r>
              <w:t>МР</w:t>
            </w:r>
            <w:r w:rsidRPr="00C93295">
              <w:rPr>
                <w:lang w:val="en-US"/>
              </w:rPr>
              <w:t xml:space="preserve">1, </w:t>
            </w:r>
            <w:r>
              <w:t>МР</w:t>
            </w:r>
            <w:r w:rsidRPr="00C93295">
              <w:rPr>
                <w:lang w:val="en-US"/>
              </w:rPr>
              <w:t xml:space="preserve">2, </w:t>
            </w:r>
            <w:r>
              <w:t>МР</w:t>
            </w:r>
            <w:r w:rsidRPr="00C93295">
              <w:rPr>
                <w:lang w:val="en-US"/>
              </w:rPr>
              <w:t xml:space="preserve">3 </w:t>
            </w:r>
            <w:r>
              <w:t>ПР</w:t>
            </w:r>
            <w:r w:rsidRPr="00C93295">
              <w:rPr>
                <w:lang w:val="en-US"/>
              </w:rPr>
              <w:t xml:space="preserve">1, </w:t>
            </w:r>
            <w:r>
              <w:t>ПР</w:t>
            </w:r>
            <w:r w:rsidRPr="00C93295">
              <w:rPr>
                <w:lang w:val="en-US"/>
              </w:rPr>
              <w:t xml:space="preserve">2, </w:t>
            </w:r>
            <w:r>
              <w:t>ПР</w:t>
            </w:r>
            <w:r w:rsidRPr="00C93295">
              <w:rPr>
                <w:lang w:val="en-US"/>
              </w:rPr>
              <w:t xml:space="preserve">4, </w:t>
            </w:r>
            <w:r>
              <w:t>ПР</w:t>
            </w:r>
            <w:r w:rsidRPr="00C93295">
              <w:rPr>
                <w:lang w:val="en-US"/>
              </w:rPr>
              <w:t xml:space="preserve">5, </w:t>
            </w:r>
            <w:r>
              <w:t>ПР</w:t>
            </w:r>
            <w:r w:rsidRPr="00C93295">
              <w:rPr>
                <w:lang w:val="en-US"/>
              </w:rPr>
              <w:t xml:space="preserve">6, </w:t>
            </w:r>
            <w:r>
              <w:t>ПР</w:t>
            </w:r>
            <w:r w:rsidRPr="00C93295">
              <w:rPr>
                <w:lang w:val="en-US"/>
              </w:rPr>
              <w:t>7</w:t>
            </w:r>
          </w:p>
        </w:tc>
      </w:tr>
      <w:tr w:rsidR="00C93295" w:rsidRPr="00A75715" w14:paraId="60D5796D" w14:textId="77777777" w:rsidTr="007F7834">
        <w:trPr>
          <w:trHeight w:val="20"/>
        </w:trPr>
        <w:tc>
          <w:tcPr>
            <w:tcW w:w="2410" w:type="dxa"/>
            <w:vMerge/>
          </w:tcPr>
          <w:p w14:paraId="73E3B2A0" w14:textId="77777777" w:rsidR="00C93295" w:rsidRPr="00C93295" w:rsidRDefault="00C93295" w:rsidP="00C932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en-US"/>
              </w:rPr>
            </w:pPr>
          </w:p>
        </w:tc>
        <w:tc>
          <w:tcPr>
            <w:tcW w:w="9923" w:type="dxa"/>
          </w:tcPr>
          <w:p w14:paraId="0148A9CD" w14:textId="77777777" w:rsidR="00C93295" w:rsidRPr="004E42DF" w:rsidRDefault="00C93295" w:rsidP="00C93295">
            <w:pPr>
              <w:rPr>
                <w:i/>
                <w:iCs/>
                <w:lang w:eastAsia="ar-SA"/>
              </w:rPr>
            </w:pPr>
            <w:r w:rsidRPr="004E42DF">
              <w:rPr>
                <w:i/>
                <w:iCs/>
                <w:lang w:eastAsia="ar-SA"/>
              </w:rPr>
              <w:t>Глобальные экономические проблемы</w:t>
            </w:r>
          </w:p>
          <w:p w14:paraId="5BA6D2BF" w14:textId="77777777" w:rsidR="00C93295" w:rsidRPr="00A75715" w:rsidRDefault="00C93295" w:rsidP="00C93295">
            <w:pPr>
              <w:tabs>
                <w:tab w:val="left" w:pos="4458"/>
              </w:tabs>
              <w:jc w:val="both"/>
              <w:rPr>
                <w:lang w:eastAsia="ar-SA"/>
              </w:rPr>
            </w:pPr>
            <w:r>
              <w:rPr>
                <w:lang w:eastAsia="ar-SA"/>
              </w:rPr>
              <w:t>Сущность</w:t>
            </w:r>
            <w:r w:rsidRPr="004E42DF">
              <w:rPr>
                <w:lang w:eastAsia="ar-SA"/>
              </w:rPr>
              <w:t xml:space="preserve"> глобализации мирового экономического сообщества</w:t>
            </w:r>
            <w:r>
              <w:rPr>
                <w:lang w:eastAsia="ar-SA"/>
              </w:rPr>
              <w:t xml:space="preserve">. </w:t>
            </w:r>
            <w:r w:rsidRPr="004E42DF">
              <w:rPr>
                <w:lang w:eastAsia="ar-SA"/>
              </w:rPr>
              <w:t>Глобальные экономические проблемы</w:t>
            </w:r>
          </w:p>
        </w:tc>
        <w:tc>
          <w:tcPr>
            <w:tcW w:w="1134" w:type="dxa"/>
          </w:tcPr>
          <w:p w14:paraId="29EFC8D9" w14:textId="77777777" w:rsidR="00C93295" w:rsidRPr="00A75715" w:rsidRDefault="00C93295" w:rsidP="00C932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1</w:t>
            </w:r>
          </w:p>
        </w:tc>
        <w:tc>
          <w:tcPr>
            <w:tcW w:w="2126" w:type="dxa"/>
            <w:vMerge/>
            <w:shd w:val="clear" w:color="auto" w:fill="auto"/>
          </w:tcPr>
          <w:p w14:paraId="6EF8FB81" w14:textId="77777777" w:rsidR="00C93295" w:rsidRPr="00A75715" w:rsidRDefault="00C93295" w:rsidP="00C932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C93295" w:rsidRPr="000E5E5D" w14:paraId="491816E0" w14:textId="77777777" w:rsidTr="007F7834">
        <w:trPr>
          <w:trHeight w:val="20"/>
        </w:trPr>
        <w:tc>
          <w:tcPr>
            <w:tcW w:w="2410" w:type="dxa"/>
            <w:vMerge w:val="restart"/>
          </w:tcPr>
          <w:p w14:paraId="78A02449" w14:textId="77777777" w:rsidR="00C93295" w:rsidRDefault="00C93295" w:rsidP="00C93295">
            <w:r w:rsidRPr="00490F97">
              <w:t xml:space="preserve">Тема </w:t>
            </w:r>
            <w:r>
              <w:t>6.</w:t>
            </w:r>
            <w:r w:rsidRPr="00D92122">
              <w:t xml:space="preserve">4. Особенности современной </w:t>
            </w:r>
            <w:r>
              <w:t xml:space="preserve">экономики России </w:t>
            </w:r>
          </w:p>
          <w:p w14:paraId="329CEE9E" w14:textId="77777777" w:rsidR="00C93295" w:rsidRPr="00D92122" w:rsidRDefault="00C93295" w:rsidP="00C93295"/>
        </w:tc>
        <w:tc>
          <w:tcPr>
            <w:tcW w:w="9923" w:type="dxa"/>
          </w:tcPr>
          <w:p w14:paraId="497B0508" w14:textId="77777777" w:rsidR="00C93295" w:rsidRPr="00A75715" w:rsidRDefault="00C93295" w:rsidP="00C932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A75715">
              <w:rPr>
                <w:b/>
                <w:bCs/>
              </w:rPr>
              <w:t>Содержание учебного материала</w:t>
            </w:r>
          </w:p>
        </w:tc>
        <w:tc>
          <w:tcPr>
            <w:tcW w:w="1134" w:type="dxa"/>
          </w:tcPr>
          <w:p w14:paraId="0F7CD163" w14:textId="77777777" w:rsidR="00C93295" w:rsidRPr="00417B2F" w:rsidRDefault="00C93295" w:rsidP="00C932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lang w:val="en-US"/>
              </w:rPr>
            </w:pPr>
          </w:p>
        </w:tc>
        <w:tc>
          <w:tcPr>
            <w:tcW w:w="2126" w:type="dxa"/>
            <w:vMerge w:val="restart"/>
            <w:shd w:val="clear" w:color="auto" w:fill="auto"/>
          </w:tcPr>
          <w:p w14:paraId="42796F66" w14:textId="77777777" w:rsidR="00C93295" w:rsidRPr="00C93295" w:rsidRDefault="00C93295" w:rsidP="00C93295">
            <w:pPr>
              <w:tabs>
                <w:tab w:val="left" w:pos="3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en-US"/>
              </w:rPr>
            </w:pPr>
            <w:r>
              <w:t>ЛР</w:t>
            </w:r>
            <w:r w:rsidRPr="00C93295">
              <w:rPr>
                <w:lang w:val="en-US"/>
              </w:rPr>
              <w:t>1-</w:t>
            </w:r>
            <w:r>
              <w:t>ЛР</w:t>
            </w:r>
            <w:r w:rsidRPr="00C93295">
              <w:rPr>
                <w:lang w:val="en-US"/>
              </w:rPr>
              <w:t>2</w:t>
            </w:r>
          </w:p>
          <w:p w14:paraId="47B36AE1" w14:textId="77777777" w:rsidR="00C93295" w:rsidRPr="00CB4A6E" w:rsidRDefault="00C93295" w:rsidP="00C932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lang w:val="en-US"/>
              </w:rPr>
            </w:pPr>
            <w:r>
              <w:t>МР</w:t>
            </w:r>
            <w:r w:rsidRPr="00CB4A6E">
              <w:rPr>
                <w:lang w:val="en-US"/>
              </w:rPr>
              <w:t xml:space="preserve">1, </w:t>
            </w:r>
            <w:r>
              <w:t>МР</w:t>
            </w:r>
            <w:r w:rsidRPr="00CB4A6E">
              <w:rPr>
                <w:lang w:val="en-US"/>
              </w:rPr>
              <w:t xml:space="preserve">2, </w:t>
            </w:r>
            <w:r>
              <w:t>МР</w:t>
            </w:r>
            <w:r w:rsidRPr="00CB4A6E">
              <w:rPr>
                <w:lang w:val="en-US"/>
              </w:rPr>
              <w:t xml:space="preserve">3 </w:t>
            </w:r>
            <w:r>
              <w:t>ПР</w:t>
            </w:r>
            <w:r w:rsidRPr="00CB4A6E">
              <w:rPr>
                <w:lang w:val="en-US"/>
              </w:rPr>
              <w:t xml:space="preserve">1, </w:t>
            </w:r>
            <w:r>
              <w:t>ПР</w:t>
            </w:r>
            <w:r w:rsidRPr="00CB4A6E">
              <w:rPr>
                <w:lang w:val="en-US"/>
              </w:rPr>
              <w:t xml:space="preserve">2, </w:t>
            </w:r>
            <w:r>
              <w:t>ПР</w:t>
            </w:r>
            <w:r w:rsidRPr="00CB4A6E">
              <w:rPr>
                <w:lang w:val="en-US"/>
              </w:rPr>
              <w:t xml:space="preserve">4, </w:t>
            </w:r>
            <w:r>
              <w:t>ПР</w:t>
            </w:r>
            <w:r w:rsidRPr="00CB4A6E">
              <w:rPr>
                <w:lang w:val="en-US"/>
              </w:rPr>
              <w:t xml:space="preserve">5, </w:t>
            </w:r>
            <w:r>
              <w:t>ПР</w:t>
            </w:r>
            <w:r w:rsidRPr="00CB4A6E">
              <w:rPr>
                <w:lang w:val="en-US"/>
              </w:rPr>
              <w:t xml:space="preserve">6, </w:t>
            </w:r>
            <w:r>
              <w:t>ПР</w:t>
            </w:r>
            <w:r w:rsidRPr="00CB4A6E">
              <w:rPr>
                <w:lang w:val="en-US"/>
              </w:rPr>
              <w:t xml:space="preserve">7, </w:t>
            </w:r>
            <w:r>
              <w:t>ПР</w:t>
            </w:r>
            <w:r w:rsidRPr="00CB4A6E">
              <w:rPr>
                <w:lang w:val="en-US"/>
              </w:rPr>
              <w:t xml:space="preserve">8, </w:t>
            </w:r>
            <w:r>
              <w:t>ПР</w:t>
            </w:r>
            <w:r w:rsidRPr="00CB4A6E">
              <w:rPr>
                <w:lang w:val="en-US"/>
              </w:rPr>
              <w:t xml:space="preserve">9 </w:t>
            </w:r>
          </w:p>
        </w:tc>
      </w:tr>
      <w:tr w:rsidR="00C93295" w:rsidRPr="00A75715" w14:paraId="2BA62D2A" w14:textId="77777777" w:rsidTr="007F7834">
        <w:trPr>
          <w:trHeight w:val="20"/>
        </w:trPr>
        <w:tc>
          <w:tcPr>
            <w:tcW w:w="2410" w:type="dxa"/>
            <w:vMerge/>
          </w:tcPr>
          <w:p w14:paraId="3C3260BF" w14:textId="77777777" w:rsidR="00C93295" w:rsidRPr="00CB4A6E" w:rsidRDefault="00C93295" w:rsidP="00C932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en-US"/>
              </w:rPr>
            </w:pPr>
          </w:p>
        </w:tc>
        <w:tc>
          <w:tcPr>
            <w:tcW w:w="9923" w:type="dxa"/>
          </w:tcPr>
          <w:p w14:paraId="73B66343" w14:textId="77777777" w:rsidR="00C93295" w:rsidRPr="004E42DF" w:rsidRDefault="00C93295" w:rsidP="00C93295">
            <w:pPr>
              <w:jc w:val="both"/>
              <w:rPr>
                <w:i/>
                <w:iCs/>
                <w:lang w:eastAsia="ar-SA"/>
              </w:rPr>
            </w:pPr>
            <w:r w:rsidRPr="004E42DF">
              <w:rPr>
                <w:i/>
                <w:iCs/>
              </w:rPr>
              <w:t>Современная экономика России</w:t>
            </w:r>
          </w:p>
          <w:p w14:paraId="370B066A" w14:textId="77777777" w:rsidR="00C93295" w:rsidRDefault="00C93295" w:rsidP="00C93295">
            <w:pPr>
              <w:jc w:val="both"/>
              <w:rPr>
                <w:lang w:eastAsia="ar-SA"/>
              </w:rPr>
            </w:pPr>
            <w:r>
              <w:rPr>
                <w:lang w:eastAsia="ar-SA"/>
              </w:rPr>
              <w:t xml:space="preserve">Экономические реформы в России. Экономический рост. Инвестиционный климат </w:t>
            </w:r>
          </w:p>
          <w:p w14:paraId="3D01DAC3" w14:textId="77777777" w:rsidR="00C93295" w:rsidRPr="00A75715" w:rsidRDefault="00C93295" w:rsidP="00C93295">
            <w:pPr>
              <w:jc w:val="both"/>
              <w:rPr>
                <w:lang w:eastAsia="ar-SA"/>
              </w:rPr>
            </w:pPr>
            <w:r>
              <w:rPr>
                <w:lang w:eastAsia="ar-SA"/>
              </w:rPr>
              <w:t>в современной России. Россия и мировая экономика</w:t>
            </w:r>
          </w:p>
        </w:tc>
        <w:tc>
          <w:tcPr>
            <w:tcW w:w="1134" w:type="dxa"/>
          </w:tcPr>
          <w:p w14:paraId="0B3244E8" w14:textId="77777777" w:rsidR="00C93295" w:rsidRPr="008E6030" w:rsidRDefault="00C93295" w:rsidP="00C932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en-US"/>
              </w:rPr>
            </w:pPr>
            <w:r>
              <w:rPr>
                <w:lang w:val="en-US"/>
              </w:rPr>
              <w:t>1</w:t>
            </w:r>
          </w:p>
        </w:tc>
        <w:tc>
          <w:tcPr>
            <w:tcW w:w="2126" w:type="dxa"/>
            <w:vMerge/>
            <w:shd w:val="clear" w:color="auto" w:fill="auto"/>
          </w:tcPr>
          <w:p w14:paraId="228A387F" w14:textId="77777777" w:rsidR="00C93295" w:rsidRPr="00A75715" w:rsidRDefault="00C93295" w:rsidP="00C932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C93295" w:rsidRPr="00A75715" w14:paraId="1E2F7740" w14:textId="77777777" w:rsidTr="007F7834">
        <w:trPr>
          <w:trHeight w:val="20"/>
        </w:trPr>
        <w:tc>
          <w:tcPr>
            <w:tcW w:w="2410" w:type="dxa"/>
            <w:vMerge/>
          </w:tcPr>
          <w:p w14:paraId="211F739C" w14:textId="77777777" w:rsidR="00C93295" w:rsidRPr="00A75715" w:rsidRDefault="00C93295" w:rsidP="00C932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9923" w:type="dxa"/>
          </w:tcPr>
          <w:p w14:paraId="4EA2E8DC" w14:textId="77777777" w:rsidR="00C93295" w:rsidRPr="00696CA6" w:rsidRDefault="00C93295" w:rsidP="00C932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96CA6">
              <w:t>Практическое занятие №</w:t>
            </w:r>
            <w:r>
              <w:t>19</w:t>
            </w:r>
            <w:r w:rsidRPr="00696CA6">
              <w:t xml:space="preserve">: </w:t>
            </w:r>
          </w:p>
          <w:p w14:paraId="5ACC1ACF" w14:textId="77777777" w:rsidR="00C93295" w:rsidRPr="00696CA6" w:rsidRDefault="00C93295" w:rsidP="00C93295">
            <w:pPr>
              <w:jc w:val="both"/>
              <w:rPr>
                <w:i/>
                <w:iCs/>
              </w:rPr>
            </w:pPr>
            <w:r w:rsidRPr="00696CA6">
              <w:rPr>
                <w:spacing w:val="-6"/>
              </w:rPr>
              <w:t>Круглый стол по теме «</w:t>
            </w:r>
            <w:r w:rsidRPr="00696CA6">
              <w:t>Модели экономических систем. Российская модель экономики»</w:t>
            </w:r>
          </w:p>
        </w:tc>
        <w:tc>
          <w:tcPr>
            <w:tcW w:w="1134" w:type="dxa"/>
          </w:tcPr>
          <w:p w14:paraId="632D5DB3" w14:textId="77777777" w:rsidR="00C93295" w:rsidRPr="00696CA6" w:rsidRDefault="00C93295" w:rsidP="00C932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2</w:t>
            </w:r>
          </w:p>
        </w:tc>
        <w:tc>
          <w:tcPr>
            <w:tcW w:w="2126" w:type="dxa"/>
            <w:vMerge/>
            <w:shd w:val="clear" w:color="auto" w:fill="auto"/>
          </w:tcPr>
          <w:p w14:paraId="5E708872" w14:textId="77777777" w:rsidR="00C93295" w:rsidRPr="00A75715" w:rsidRDefault="00C93295" w:rsidP="00C932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94608A" w:rsidRPr="00A75715" w14:paraId="01B8DFA0" w14:textId="77777777" w:rsidTr="00A426DF">
        <w:trPr>
          <w:trHeight w:val="20"/>
        </w:trPr>
        <w:tc>
          <w:tcPr>
            <w:tcW w:w="12333" w:type="dxa"/>
            <w:gridSpan w:val="2"/>
            <w:vAlign w:val="center"/>
          </w:tcPr>
          <w:p w14:paraId="1DFE9311" w14:textId="77777777" w:rsidR="0094608A" w:rsidRPr="00A75715" w:rsidRDefault="0094608A" w:rsidP="00A426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4913D5">
              <w:rPr>
                <w:b/>
                <w:bCs/>
              </w:rPr>
              <w:t xml:space="preserve">Промежуточная аттестация </w:t>
            </w:r>
            <w:r>
              <w:rPr>
                <w:b/>
                <w:bCs/>
              </w:rPr>
              <w:t>–</w:t>
            </w:r>
            <w:r w:rsidRPr="004913D5">
              <w:rPr>
                <w:b/>
                <w:bCs/>
              </w:rPr>
              <w:t xml:space="preserve"> </w:t>
            </w:r>
            <w:r>
              <w:rPr>
                <w:b/>
                <w:bCs/>
              </w:rPr>
              <w:t>дифференцированный зачет</w:t>
            </w:r>
          </w:p>
        </w:tc>
        <w:tc>
          <w:tcPr>
            <w:tcW w:w="1134" w:type="dxa"/>
          </w:tcPr>
          <w:p w14:paraId="4A5CAB39" w14:textId="77777777" w:rsidR="0094608A" w:rsidRPr="00A75715" w:rsidRDefault="0094608A" w:rsidP="00946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2</w:t>
            </w:r>
          </w:p>
        </w:tc>
        <w:tc>
          <w:tcPr>
            <w:tcW w:w="2126" w:type="dxa"/>
            <w:shd w:val="clear" w:color="auto" w:fill="auto"/>
          </w:tcPr>
          <w:p w14:paraId="60217E73" w14:textId="77777777" w:rsidR="0094608A" w:rsidRPr="0094608A" w:rsidRDefault="0094608A" w:rsidP="0094608A">
            <w:pPr>
              <w:tabs>
                <w:tab w:val="left" w:pos="3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ЛР</w:t>
            </w:r>
            <w:r w:rsidRPr="0094608A">
              <w:t>1-</w:t>
            </w:r>
            <w:r>
              <w:t>ЛР</w:t>
            </w:r>
            <w:r w:rsidRPr="0094608A">
              <w:t>2</w:t>
            </w:r>
          </w:p>
          <w:p w14:paraId="7FFCEC52" w14:textId="77777777" w:rsidR="0094608A" w:rsidRDefault="0094608A" w:rsidP="00946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МР</w:t>
            </w:r>
            <w:r w:rsidRPr="00C93295">
              <w:t>1</w:t>
            </w:r>
            <w:r>
              <w:t>-МР3</w:t>
            </w:r>
          </w:p>
          <w:p w14:paraId="2503113C" w14:textId="77777777" w:rsidR="0094608A" w:rsidRPr="00A75715" w:rsidRDefault="0094608A" w:rsidP="00946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t>ПР</w:t>
            </w:r>
            <w:r w:rsidRPr="00C93295">
              <w:t>1</w:t>
            </w:r>
            <w:r>
              <w:t>-ПР9</w:t>
            </w:r>
          </w:p>
        </w:tc>
      </w:tr>
    </w:tbl>
    <w:p w14:paraId="2C67B2C6" w14:textId="77777777" w:rsidR="00086986" w:rsidRPr="00A75715" w:rsidRDefault="00086986" w:rsidP="00AF7E6A">
      <w:pPr>
        <w:rPr>
          <w:b/>
          <w:bCs/>
          <w:sz w:val="20"/>
          <w:szCs w:val="20"/>
        </w:rPr>
      </w:pPr>
    </w:p>
    <w:p w14:paraId="214231DF" w14:textId="77777777" w:rsidR="00086986" w:rsidRDefault="00086986" w:rsidP="000B5C9C"/>
    <w:p w14:paraId="037FFDA0" w14:textId="77777777" w:rsidR="00086986" w:rsidRPr="00A75715" w:rsidRDefault="00086986" w:rsidP="000B5C9C">
      <w:pPr>
        <w:sectPr w:rsidR="00086986" w:rsidRPr="00A75715" w:rsidSect="00D8524C">
          <w:footerReference w:type="default" r:id="rId13"/>
          <w:pgSz w:w="16840" w:h="11907" w:orient="landscape"/>
          <w:pgMar w:top="851" w:right="1134" w:bottom="851" w:left="992" w:header="709" w:footer="709" w:gutter="0"/>
          <w:cols w:space="720"/>
          <w:docGrid w:linePitch="326"/>
        </w:sectPr>
      </w:pPr>
    </w:p>
    <w:p w14:paraId="60318CC9" w14:textId="77777777" w:rsidR="00D32F00" w:rsidRPr="004F0A34" w:rsidRDefault="00086986" w:rsidP="00D32F00">
      <w:pPr>
        <w:tabs>
          <w:tab w:val="left" w:pos="1134"/>
        </w:tabs>
        <w:spacing w:line="360" w:lineRule="auto"/>
        <w:ind w:firstLine="709"/>
        <w:jc w:val="both"/>
        <w:rPr>
          <w:b/>
          <w:bCs/>
          <w:sz w:val="28"/>
          <w:szCs w:val="28"/>
        </w:rPr>
      </w:pPr>
      <w:r w:rsidRPr="00A75715">
        <w:rPr>
          <w:b/>
          <w:bCs/>
          <w:caps/>
          <w:sz w:val="28"/>
          <w:szCs w:val="28"/>
        </w:rPr>
        <w:t>3</w:t>
      </w:r>
      <w:r w:rsidRPr="004F0A34">
        <w:rPr>
          <w:b/>
          <w:bCs/>
          <w:sz w:val="28"/>
          <w:szCs w:val="28"/>
        </w:rPr>
        <w:t xml:space="preserve">. </w:t>
      </w:r>
      <w:bookmarkStart w:id="2" w:name="_Hlk157164474"/>
      <w:r w:rsidR="00572307">
        <w:rPr>
          <w:b/>
          <w:bCs/>
          <w:caps/>
          <w:sz w:val="28"/>
          <w:szCs w:val="28"/>
        </w:rPr>
        <w:t>условия реализации программы УЧЕБНОГО ПРЕДМЕТА</w:t>
      </w:r>
      <w:bookmarkEnd w:id="2"/>
    </w:p>
    <w:p w14:paraId="67F2D48F" w14:textId="77777777" w:rsidR="00086986" w:rsidRPr="004F0A34" w:rsidRDefault="00086986" w:rsidP="003C1906">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bCs/>
          <w:sz w:val="28"/>
          <w:szCs w:val="28"/>
        </w:rPr>
      </w:pPr>
      <w:r>
        <w:rPr>
          <w:b/>
          <w:bCs/>
          <w:sz w:val="28"/>
          <w:szCs w:val="28"/>
        </w:rPr>
        <w:t>3</w:t>
      </w:r>
      <w:r w:rsidRPr="004F0A34">
        <w:rPr>
          <w:b/>
          <w:bCs/>
          <w:sz w:val="28"/>
          <w:szCs w:val="28"/>
        </w:rPr>
        <w:t xml:space="preserve">.1. Требования к </w:t>
      </w:r>
      <w:r w:rsidR="00572307">
        <w:rPr>
          <w:b/>
          <w:bCs/>
          <w:sz w:val="28"/>
          <w:szCs w:val="28"/>
        </w:rPr>
        <w:t xml:space="preserve">минимальному </w:t>
      </w:r>
      <w:r w:rsidRPr="004F0A34">
        <w:rPr>
          <w:b/>
          <w:bCs/>
          <w:sz w:val="28"/>
          <w:szCs w:val="28"/>
        </w:rPr>
        <w:t>материально-техническому обеспечению</w:t>
      </w:r>
    </w:p>
    <w:p w14:paraId="69D14E1C" w14:textId="77777777" w:rsidR="00086986" w:rsidRPr="003C1906" w:rsidRDefault="00086986" w:rsidP="003C1906">
      <w:pPr>
        <w:pStyle w:val="a7"/>
        <w:spacing w:line="360" w:lineRule="auto"/>
        <w:rPr>
          <w:sz w:val="28"/>
          <w:szCs w:val="28"/>
          <w:shd w:val="clear" w:color="auto" w:fill="FFFFFF"/>
          <w:lang w:eastAsia="ru-RU"/>
        </w:rPr>
      </w:pPr>
      <w:r w:rsidRPr="003C1906">
        <w:rPr>
          <w:sz w:val="28"/>
          <w:szCs w:val="28"/>
          <w:shd w:val="clear" w:color="auto" w:fill="FFFFFF"/>
          <w:lang w:eastAsia="ru-RU"/>
        </w:rPr>
        <w:t>Реализация программы дисциплины требует наличия учебного кабинета.</w:t>
      </w:r>
    </w:p>
    <w:p w14:paraId="1DAE720C" w14:textId="77777777" w:rsidR="00086986" w:rsidRPr="003C1906" w:rsidRDefault="00086986" w:rsidP="003C1906">
      <w:pPr>
        <w:widowControl w:val="0"/>
        <w:spacing w:line="360" w:lineRule="auto"/>
        <w:ind w:left="102"/>
        <w:rPr>
          <w:sz w:val="28"/>
          <w:szCs w:val="28"/>
          <w:shd w:val="clear" w:color="auto" w:fill="FFFFFF"/>
        </w:rPr>
      </w:pPr>
      <w:r w:rsidRPr="003C1906">
        <w:rPr>
          <w:sz w:val="28"/>
          <w:szCs w:val="28"/>
          <w:shd w:val="clear" w:color="auto" w:fill="FFFFFF"/>
        </w:rPr>
        <w:t>Оборудование учебного кабинета:</w:t>
      </w:r>
    </w:p>
    <w:p w14:paraId="485A0316" w14:textId="77777777" w:rsidR="00086986" w:rsidRPr="003C1906" w:rsidRDefault="00086986" w:rsidP="003C1906">
      <w:pPr>
        <w:widowControl w:val="0"/>
        <w:numPr>
          <w:ilvl w:val="0"/>
          <w:numId w:val="42"/>
        </w:numPr>
        <w:tabs>
          <w:tab w:val="left" w:pos="284"/>
        </w:tabs>
        <w:spacing w:before="2" w:line="360" w:lineRule="auto"/>
        <w:ind w:left="142" w:hanging="142"/>
        <w:rPr>
          <w:sz w:val="28"/>
          <w:szCs w:val="28"/>
          <w:shd w:val="clear" w:color="auto" w:fill="FFFFFF"/>
        </w:rPr>
      </w:pPr>
      <w:r w:rsidRPr="003C1906">
        <w:rPr>
          <w:sz w:val="28"/>
          <w:szCs w:val="28"/>
          <w:shd w:val="clear" w:color="auto" w:fill="FFFFFF"/>
        </w:rPr>
        <w:t>посадочные места по количеству обучающихся;</w:t>
      </w:r>
    </w:p>
    <w:p w14:paraId="40353CD5" w14:textId="77777777" w:rsidR="00086986" w:rsidRPr="003C1906" w:rsidRDefault="00086986" w:rsidP="003C1906">
      <w:pPr>
        <w:widowControl w:val="0"/>
        <w:numPr>
          <w:ilvl w:val="0"/>
          <w:numId w:val="42"/>
        </w:numPr>
        <w:tabs>
          <w:tab w:val="left" w:pos="284"/>
          <w:tab w:val="left" w:pos="426"/>
        </w:tabs>
        <w:spacing w:line="360" w:lineRule="auto"/>
        <w:ind w:left="142" w:hanging="142"/>
        <w:rPr>
          <w:sz w:val="28"/>
          <w:szCs w:val="28"/>
          <w:shd w:val="clear" w:color="auto" w:fill="FFFFFF"/>
        </w:rPr>
      </w:pPr>
      <w:r w:rsidRPr="003C1906">
        <w:rPr>
          <w:sz w:val="28"/>
          <w:szCs w:val="28"/>
          <w:shd w:val="clear" w:color="auto" w:fill="FFFFFF"/>
        </w:rPr>
        <w:t>рабочее место преподавателя;</w:t>
      </w:r>
    </w:p>
    <w:p w14:paraId="556B890D" w14:textId="77777777" w:rsidR="00086986" w:rsidRPr="003C1906" w:rsidRDefault="00086986" w:rsidP="003C1906">
      <w:pPr>
        <w:widowControl w:val="0"/>
        <w:numPr>
          <w:ilvl w:val="0"/>
          <w:numId w:val="42"/>
        </w:numPr>
        <w:tabs>
          <w:tab w:val="left" w:pos="284"/>
        </w:tabs>
        <w:spacing w:line="360" w:lineRule="auto"/>
        <w:ind w:left="142" w:hanging="142"/>
        <w:rPr>
          <w:sz w:val="28"/>
          <w:szCs w:val="28"/>
          <w:shd w:val="clear" w:color="auto" w:fill="FFFFFF"/>
        </w:rPr>
      </w:pPr>
      <w:r w:rsidRPr="003C1906">
        <w:rPr>
          <w:sz w:val="28"/>
          <w:szCs w:val="28"/>
          <w:shd w:val="clear" w:color="auto" w:fill="FFFFFF"/>
        </w:rPr>
        <w:t>комплект учебно-методической документации;</w:t>
      </w:r>
    </w:p>
    <w:p w14:paraId="1975911D" w14:textId="77777777" w:rsidR="00086986" w:rsidRPr="003C1906" w:rsidRDefault="00086986" w:rsidP="003C1906">
      <w:pPr>
        <w:widowControl w:val="0"/>
        <w:numPr>
          <w:ilvl w:val="0"/>
          <w:numId w:val="42"/>
        </w:numPr>
        <w:tabs>
          <w:tab w:val="left" w:pos="284"/>
          <w:tab w:val="left" w:pos="538"/>
          <w:tab w:val="left" w:pos="1246"/>
          <w:tab w:val="left" w:pos="3323"/>
          <w:tab w:val="left" w:pos="4737"/>
          <w:tab w:val="left" w:pos="6710"/>
          <w:tab w:val="left" w:pos="8568"/>
        </w:tabs>
        <w:spacing w:before="3" w:line="360" w:lineRule="auto"/>
        <w:ind w:left="142" w:right="104" w:hanging="142"/>
        <w:rPr>
          <w:sz w:val="28"/>
          <w:szCs w:val="28"/>
          <w:shd w:val="clear" w:color="auto" w:fill="FFFFFF"/>
        </w:rPr>
      </w:pPr>
      <w:r w:rsidRPr="003C1906">
        <w:rPr>
          <w:sz w:val="28"/>
          <w:szCs w:val="28"/>
          <w:shd w:val="clear" w:color="auto" w:fill="FFFFFF"/>
        </w:rPr>
        <w:t>комплект учебно-наглядных пособий по экономике</w:t>
      </w:r>
    </w:p>
    <w:p w14:paraId="4E4CD3C2" w14:textId="77777777" w:rsidR="00086986" w:rsidRPr="004F0A34" w:rsidRDefault="00086986" w:rsidP="003C1906">
      <w:pPr>
        <w:widowControl w:val="0"/>
        <w:tabs>
          <w:tab w:val="left" w:pos="1134"/>
        </w:tabs>
        <w:overflowPunct w:val="0"/>
        <w:autoSpaceDE w:val="0"/>
        <w:autoSpaceDN w:val="0"/>
        <w:adjustRightInd w:val="0"/>
        <w:spacing w:line="360" w:lineRule="auto"/>
        <w:ind w:firstLine="709"/>
        <w:jc w:val="both"/>
        <w:rPr>
          <w:sz w:val="28"/>
          <w:szCs w:val="28"/>
        </w:rPr>
      </w:pPr>
    </w:p>
    <w:p w14:paraId="7464AB97" w14:textId="77777777" w:rsidR="00086986" w:rsidRPr="004F0A34" w:rsidRDefault="00086986" w:rsidP="003C1906">
      <w:pPr>
        <w:spacing w:line="360" w:lineRule="auto"/>
        <w:ind w:firstLine="709"/>
        <w:jc w:val="both"/>
        <w:rPr>
          <w:b/>
          <w:bCs/>
          <w:sz w:val="28"/>
          <w:szCs w:val="28"/>
        </w:rPr>
      </w:pPr>
      <w:r>
        <w:rPr>
          <w:b/>
          <w:bCs/>
          <w:sz w:val="28"/>
          <w:szCs w:val="28"/>
        </w:rPr>
        <w:t>3</w:t>
      </w:r>
      <w:r w:rsidRPr="004F0A34">
        <w:rPr>
          <w:b/>
          <w:bCs/>
          <w:sz w:val="28"/>
          <w:szCs w:val="28"/>
        </w:rPr>
        <w:t>.2. Информационное обеспечение обучения: перечень рекомендуемых учебных изданий, Интернет-ресурсов, дополнительной литературы</w:t>
      </w:r>
    </w:p>
    <w:p w14:paraId="5517B232" w14:textId="77777777" w:rsidR="00086986" w:rsidRPr="004F0A34" w:rsidRDefault="00086986" w:rsidP="003C1906">
      <w:pPr>
        <w:tabs>
          <w:tab w:val="left" w:pos="1134"/>
        </w:tabs>
        <w:spacing w:line="360" w:lineRule="auto"/>
        <w:ind w:firstLine="709"/>
        <w:jc w:val="both"/>
        <w:rPr>
          <w:b/>
          <w:bCs/>
          <w:sz w:val="28"/>
          <w:szCs w:val="28"/>
        </w:rPr>
      </w:pPr>
      <w:r w:rsidRPr="004F0A34">
        <w:rPr>
          <w:b/>
          <w:bCs/>
          <w:sz w:val="28"/>
          <w:szCs w:val="28"/>
        </w:rPr>
        <w:t xml:space="preserve">Основная литература: </w:t>
      </w:r>
    </w:p>
    <w:p w14:paraId="091C0933" w14:textId="77777777" w:rsidR="00086986" w:rsidRDefault="000E5E5D" w:rsidP="003C1906">
      <w:pPr>
        <w:tabs>
          <w:tab w:val="left" w:pos="1134"/>
        </w:tabs>
        <w:autoSpaceDE w:val="0"/>
        <w:autoSpaceDN w:val="0"/>
        <w:adjustRightInd w:val="0"/>
        <w:spacing w:line="360" w:lineRule="auto"/>
        <w:ind w:firstLine="709"/>
        <w:jc w:val="both"/>
        <w:rPr>
          <w:sz w:val="28"/>
          <w:szCs w:val="28"/>
          <w:shd w:val="clear" w:color="auto" w:fill="FFFFFF"/>
        </w:rPr>
      </w:pPr>
      <w:r w:rsidRPr="000E5E5D">
        <w:rPr>
          <w:sz w:val="28"/>
          <w:szCs w:val="28"/>
          <w:shd w:val="clear" w:color="auto" w:fill="FFFFFF"/>
        </w:rPr>
        <w:t>Бескровная, В. А. Экономика : учебник для СПО / В. А. Бескровная, Л. М. Шляхтова. — Саратов, Москва : Профобразование, Ай Пи Ар Медиа, 2024. — 492 c. — ISBN 978-5-4488-1713-7, 978-5-4497-2380-2. — Текст : электронный // Цифровой образовательный ресурс IPR SMART : [сайт]. — URL: https://www.iprbookshop.ru/133664.html. — Режим доступа: для авторизир. пользователей</w:t>
      </w:r>
    </w:p>
    <w:p w14:paraId="1399A59F" w14:textId="77777777" w:rsidR="00086986" w:rsidRDefault="00086986" w:rsidP="003C1906">
      <w:pPr>
        <w:tabs>
          <w:tab w:val="left" w:pos="1134"/>
        </w:tabs>
        <w:autoSpaceDE w:val="0"/>
        <w:autoSpaceDN w:val="0"/>
        <w:adjustRightInd w:val="0"/>
        <w:spacing w:line="360" w:lineRule="auto"/>
        <w:ind w:firstLine="709"/>
        <w:jc w:val="both"/>
        <w:rPr>
          <w:b/>
          <w:bCs/>
          <w:sz w:val="28"/>
          <w:szCs w:val="28"/>
        </w:rPr>
      </w:pPr>
    </w:p>
    <w:p w14:paraId="0873922B" w14:textId="77777777" w:rsidR="00086986" w:rsidRPr="004F0A34" w:rsidRDefault="00086986" w:rsidP="003C1906">
      <w:pPr>
        <w:tabs>
          <w:tab w:val="left" w:pos="1134"/>
        </w:tabs>
        <w:autoSpaceDE w:val="0"/>
        <w:autoSpaceDN w:val="0"/>
        <w:adjustRightInd w:val="0"/>
        <w:spacing w:line="360" w:lineRule="auto"/>
        <w:ind w:firstLine="709"/>
        <w:jc w:val="both"/>
        <w:rPr>
          <w:b/>
          <w:bCs/>
          <w:sz w:val="28"/>
          <w:szCs w:val="28"/>
        </w:rPr>
      </w:pPr>
      <w:r w:rsidRPr="004F0A34">
        <w:rPr>
          <w:b/>
          <w:bCs/>
          <w:sz w:val="28"/>
          <w:szCs w:val="28"/>
        </w:rPr>
        <w:t>Дополнительная литература:</w:t>
      </w:r>
    </w:p>
    <w:p w14:paraId="54BB2116" w14:textId="77777777" w:rsidR="000E5E5D" w:rsidRPr="008057FD" w:rsidRDefault="000E5E5D" w:rsidP="000E5E5D">
      <w:pPr>
        <w:widowControl w:val="0"/>
        <w:numPr>
          <w:ilvl w:val="0"/>
          <w:numId w:val="40"/>
        </w:numPr>
        <w:tabs>
          <w:tab w:val="clear" w:pos="720"/>
          <w:tab w:val="left" w:pos="1134"/>
        </w:tabs>
        <w:overflowPunct w:val="0"/>
        <w:autoSpaceDE w:val="0"/>
        <w:autoSpaceDN w:val="0"/>
        <w:adjustRightInd w:val="0"/>
        <w:spacing w:line="360" w:lineRule="auto"/>
        <w:ind w:left="0" w:firstLine="709"/>
        <w:jc w:val="both"/>
        <w:rPr>
          <w:sz w:val="28"/>
          <w:szCs w:val="28"/>
          <w:shd w:val="clear" w:color="auto" w:fill="FFFFFF"/>
        </w:rPr>
      </w:pPr>
      <w:bookmarkStart w:id="3" w:name="page37"/>
      <w:bookmarkEnd w:id="3"/>
      <w:r w:rsidRPr="008057FD">
        <w:rPr>
          <w:color w:val="263238"/>
          <w:sz w:val="28"/>
          <w:szCs w:val="28"/>
        </w:rPr>
        <w:t>Витебская, Е. С. Экономика организации : учебное пособие / Е. С. Витебская. — Минск : Республиканский институт профессионального образования (РИПО), 2023. — 296 c. — ISBN 978-985-895-119-1. — Текст : электронный // Цифровой образовательный ресурс IPR SMART : [сайт]. — URL: https://www.iprbookshop.ru/134113.html. — Режим доступа: для авторизир. пользователей</w:t>
      </w:r>
    </w:p>
    <w:p w14:paraId="29F11BF1" w14:textId="77777777" w:rsidR="000E5E5D" w:rsidRPr="008057FD" w:rsidRDefault="000E5E5D" w:rsidP="000E5E5D">
      <w:pPr>
        <w:widowControl w:val="0"/>
        <w:numPr>
          <w:ilvl w:val="0"/>
          <w:numId w:val="40"/>
        </w:numPr>
        <w:tabs>
          <w:tab w:val="clear" w:pos="720"/>
          <w:tab w:val="left" w:pos="1134"/>
        </w:tabs>
        <w:overflowPunct w:val="0"/>
        <w:autoSpaceDE w:val="0"/>
        <w:autoSpaceDN w:val="0"/>
        <w:adjustRightInd w:val="0"/>
        <w:spacing w:line="360" w:lineRule="auto"/>
        <w:ind w:left="0" w:firstLine="709"/>
        <w:jc w:val="both"/>
        <w:rPr>
          <w:sz w:val="28"/>
          <w:szCs w:val="28"/>
          <w:shd w:val="clear" w:color="auto" w:fill="FFFFFF"/>
        </w:rPr>
      </w:pPr>
      <w:r w:rsidRPr="008057FD">
        <w:rPr>
          <w:color w:val="263238"/>
          <w:sz w:val="28"/>
          <w:szCs w:val="28"/>
        </w:rPr>
        <w:t xml:space="preserve">Казначеева, Н. Л. Экономика : практикум для СПО / Н. Л. Казначеева, Д. А. Казначеев, Т. А. Кулешова. — Саратов : Профобразование, 2022. — 81 c. — ISBN 978-5-4488-1509-6. — Текст : электронный // Цифровой образовательный ресурс IPR SMART : [сайт]. — URL: https://www.iprbookshop.ru/125580.html. — Режим доступа: для авторизир. пользователей. - DOI: </w:t>
      </w:r>
      <w:hyperlink r:id="rId14" w:history="1">
        <w:r w:rsidRPr="008057FD">
          <w:rPr>
            <w:rStyle w:val="af1"/>
            <w:sz w:val="28"/>
            <w:szCs w:val="28"/>
          </w:rPr>
          <w:t>https://doi.org/10.23682/125580</w:t>
        </w:r>
      </w:hyperlink>
    </w:p>
    <w:p w14:paraId="21C9A2F3" w14:textId="77777777" w:rsidR="000E5E5D" w:rsidRPr="008057FD" w:rsidRDefault="000E5E5D" w:rsidP="000E5E5D">
      <w:pPr>
        <w:widowControl w:val="0"/>
        <w:numPr>
          <w:ilvl w:val="0"/>
          <w:numId w:val="40"/>
        </w:numPr>
        <w:tabs>
          <w:tab w:val="clear" w:pos="720"/>
          <w:tab w:val="left" w:pos="1134"/>
        </w:tabs>
        <w:overflowPunct w:val="0"/>
        <w:autoSpaceDE w:val="0"/>
        <w:autoSpaceDN w:val="0"/>
        <w:adjustRightInd w:val="0"/>
        <w:spacing w:line="360" w:lineRule="auto"/>
        <w:ind w:left="0" w:firstLine="709"/>
        <w:jc w:val="both"/>
        <w:rPr>
          <w:sz w:val="28"/>
          <w:szCs w:val="28"/>
          <w:shd w:val="clear" w:color="auto" w:fill="FFFFFF"/>
        </w:rPr>
      </w:pPr>
      <w:r w:rsidRPr="008057FD">
        <w:rPr>
          <w:color w:val="263238"/>
          <w:sz w:val="28"/>
          <w:szCs w:val="28"/>
        </w:rPr>
        <w:t>Лобанов, В. С. Региональная экономика : учебное пособие для СПО / В. С. Лобанов. — Москва : Ай Пи Ар Медиа, 2024. — 104 c. — ISBN 978-5-4497-2361-1. — Текст : электронный // Цифровой образовательный ресурс IPR SMART : [сайт]. — URL: https://www.iprbookshop.ru/132967.html. — Режим доступа: для авторизир. пользователей</w:t>
      </w:r>
    </w:p>
    <w:p w14:paraId="4F7D192C" w14:textId="77777777" w:rsidR="000E5E5D" w:rsidRPr="008057FD" w:rsidRDefault="000E5E5D" w:rsidP="000E5E5D">
      <w:pPr>
        <w:widowControl w:val="0"/>
        <w:numPr>
          <w:ilvl w:val="0"/>
          <w:numId w:val="40"/>
        </w:numPr>
        <w:tabs>
          <w:tab w:val="clear" w:pos="720"/>
          <w:tab w:val="left" w:pos="1134"/>
        </w:tabs>
        <w:overflowPunct w:val="0"/>
        <w:autoSpaceDE w:val="0"/>
        <w:autoSpaceDN w:val="0"/>
        <w:adjustRightInd w:val="0"/>
        <w:spacing w:line="360" w:lineRule="auto"/>
        <w:ind w:left="0" w:firstLine="709"/>
        <w:jc w:val="both"/>
        <w:rPr>
          <w:sz w:val="28"/>
          <w:szCs w:val="28"/>
          <w:shd w:val="clear" w:color="auto" w:fill="FFFFFF"/>
        </w:rPr>
      </w:pPr>
      <w:r w:rsidRPr="008057FD">
        <w:rPr>
          <w:color w:val="263238"/>
          <w:sz w:val="28"/>
          <w:szCs w:val="28"/>
        </w:rPr>
        <w:t>Микроэкономика. Экономика предприятия (организации) : учебное пособие для СПО / Е. А. Аникина, Л. М. Борисова, С. А. Дукарт [и др.] ; под редакцией Л. И. Иванкиной. — Саратов : Профобразование, 2021. — 428 c. — ISBN 978-5-4488-0917-0. — Текст : электронный // Цифровой образовательный ресурс IPR SMART : [сайт]. — URL: https://www.iprbookshop.ru/99933.html. — Режим доступа: для авторизир. пользователей. - DOI: https://doi.org/10.23682/99933</w:t>
      </w:r>
    </w:p>
    <w:p w14:paraId="0D3B7F1C" w14:textId="77777777" w:rsidR="000E5E5D" w:rsidRPr="008057FD" w:rsidRDefault="000E5E5D" w:rsidP="000E5E5D">
      <w:pPr>
        <w:widowControl w:val="0"/>
        <w:numPr>
          <w:ilvl w:val="0"/>
          <w:numId w:val="40"/>
        </w:numPr>
        <w:tabs>
          <w:tab w:val="clear" w:pos="720"/>
          <w:tab w:val="left" w:pos="1134"/>
        </w:tabs>
        <w:overflowPunct w:val="0"/>
        <w:autoSpaceDE w:val="0"/>
        <w:autoSpaceDN w:val="0"/>
        <w:adjustRightInd w:val="0"/>
        <w:spacing w:line="360" w:lineRule="auto"/>
        <w:ind w:left="0" w:firstLine="709"/>
        <w:jc w:val="both"/>
        <w:rPr>
          <w:sz w:val="28"/>
          <w:szCs w:val="28"/>
          <w:shd w:val="clear" w:color="auto" w:fill="FFFFFF"/>
        </w:rPr>
      </w:pPr>
      <w:r w:rsidRPr="008057FD">
        <w:rPr>
          <w:color w:val="263238"/>
          <w:sz w:val="28"/>
          <w:szCs w:val="28"/>
        </w:rPr>
        <w:t>Сафонова, Л. А. Экономика предприятия : учебное пособие для СПО / Л. А. Сафонова, Т. М. Левченко. — 2-е изд. — Саратов : Профобразование, 2023. — 200 c. — ISBN 978-5-4488-1577-5. — Текст : электронный // Цифровой образовательный ресурс IPR SMART : [сайт]. — URL: https://www.iprbookshop.ru/131423.html. — Режим доступа: для авторизир. пользователей</w:t>
      </w:r>
    </w:p>
    <w:p w14:paraId="3E880BA5" w14:textId="77777777" w:rsidR="00086986" w:rsidRPr="00B70243" w:rsidRDefault="000E5E5D" w:rsidP="000E5E5D">
      <w:pPr>
        <w:widowControl w:val="0"/>
        <w:numPr>
          <w:ilvl w:val="0"/>
          <w:numId w:val="40"/>
        </w:numPr>
        <w:tabs>
          <w:tab w:val="clear" w:pos="720"/>
          <w:tab w:val="left" w:pos="1134"/>
        </w:tabs>
        <w:overflowPunct w:val="0"/>
        <w:autoSpaceDE w:val="0"/>
        <w:autoSpaceDN w:val="0"/>
        <w:adjustRightInd w:val="0"/>
        <w:spacing w:line="360" w:lineRule="auto"/>
        <w:ind w:left="0" w:firstLine="709"/>
        <w:jc w:val="both"/>
        <w:rPr>
          <w:sz w:val="28"/>
          <w:szCs w:val="28"/>
        </w:rPr>
      </w:pPr>
      <w:r w:rsidRPr="008057FD">
        <w:rPr>
          <w:color w:val="263238"/>
          <w:sz w:val="28"/>
          <w:szCs w:val="28"/>
        </w:rPr>
        <w:t>Экономика предприятия: теория и практика : учебное пособие для СПО / А. Е. Кисова, А. А. Шпиганович, К. В. Барсукова, И. А. Черникова. — 2-е изд. — Липецк, Саратов : Липецкий государственный технический университет, Профобразование, 2021. — 149 c. — ISBN 978-5-00175-032-1, 978-5-4488-0982-8. — Текст : электронный // Цифровой образовательный ресурс IPR SMART : [сайт]. — URL: https://www.iprbookshop.ru/101616.html. — Режим доступа: для авторизир. пользователей. - DOI: https://doi.org/10.23682/101616</w:t>
      </w:r>
    </w:p>
    <w:p w14:paraId="043394CF" w14:textId="77777777" w:rsidR="00086986" w:rsidRDefault="00086986" w:rsidP="003C1906">
      <w:pPr>
        <w:widowControl w:val="0"/>
        <w:tabs>
          <w:tab w:val="left" w:pos="1134"/>
        </w:tabs>
        <w:autoSpaceDE w:val="0"/>
        <w:autoSpaceDN w:val="0"/>
        <w:adjustRightInd w:val="0"/>
        <w:spacing w:line="360" w:lineRule="auto"/>
        <w:ind w:firstLine="709"/>
        <w:jc w:val="both"/>
        <w:rPr>
          <w:b/>
          <w:bCs/>
          <w:sz w:val="28"/>
          <w:szCs w:val="28"/>
        </w:rPr>
      </w:pPr>
    </w:p>
    <w:p w14:paraId="49E070D6" w14:textId="77777777" w:rsidR="00086986" w:rsidRPr="004F0A34" w:rsidRDefault="00086986" w:rsidP="003C1906">
      <w:pPr>
        <w:widowControl w:val="0"/>
        <w:tabs>
          <w:tab w:val="left" w:pos="1134"/>
        </w:tabs>
        <w:autoSpaceDE w:val="0"/>
        <w:autoSpaceDN w:val="0"/>
        <w:adjustRightInd w:val="0"/>
        <w:spacing w:line="360" w:lineRule="auto"/>
        <w:ind w:firstLine="709"/>
        <w:jc w:val="both"/>
        <w:rPr>
          <w:b/>
          <w:bCs/>
          <w:sz w:val="28"/>
          <w:szCs w:val="28"/>
        </w:rPr>
      </w:pPr>
      <w:r w:rsidRPr="004F0A34">
        <w:rPr>
          <w:b/>
          <w:bCs/>
          <w:sz w:val="28"/>
          <w:szCs w:val="28"/>
        </w:rPr>
        <w:t>Интернет-ресурсы:</w:t>
      </w:r>
    </w:p>
    <w:p w14:paraId="42559EF4" w14:textId="77777777" w:rsidR="00086986" w:rsidRPr="004F0A34" w:rsidRDefault="00086986" w:rsidP="003C1906">
      <w:pPr>
        <w:widowControl w:val="0"/>
        <w:numPr>
          <w:ilvl w:val="0"/>
          <w:numId w:val="41"/>
        </w:numPr>
        <w:tabs>
          <w:tab w:val="num" w:pos="426"/>
          <w:tab w:val="left" w:pos="1134"/>
        </w:tabs>
        <w:overflowPunct w:val="0"/>
        <w:autoSpaceDE w:val="0"/>
        <w:autoSpaceDN w:val="0"/>
        <w:adjustRightInd w:val="0"/>
        <w:spacing w:line="360" w:lineRule="auto"/>
        <w:ind w:left="0" w:firstLine="709"/>
        <w:jc w:val="both"/>
        <w:rPr>
          <w:sz w:val="28"/>
          <w:szCs w:val="28"/>
        </w:rPr>
      </w:pPr>
      <w:r w:rsidRPr="004F0A34">
        <w:rPr>
          <w:sz w:val="28"/>
          <w:szCs w:val="28"/>
        </w:rPr>
        <w:t>www.aup.ru (Административно-управленческий портал).</w:t>
      </w:r>
    </w:p>
    <w:p w14:paraId="69BFCEFB" w14:textId="77777777" w:rsidR="00086986" w:rsidRPr="004F0A34" w:rsidRDefault="00086986" w:rsidP="003C1906">
      <w:pPr>
        <w:widowControl w:val="0"/>
        <w:numPr>
          <w:ilvl w:val="0"/>
          <w:numId w:val="41"/>
        </w:numPr>
        <w:tabs>
          <w:tab w:val="num" w:pos="426"/>
          <w:tab w:val="left" w:pos="1134"/>
        </w:tabs>
        <w:overflowPunct w:val="0"/>
        <w:autoSpaceDE w:val="0"/>
        <w:autoSpaceDN w:val="0"/>
        <w:adjustRightInd w:val="0"/>
        <w:spacing w:line="360" w:lineRule="auto"/>
        <w:ind w:left="0" w:firstLine="709"/>
        <w:jc w:val="both"/>
        <w:rPr>
          <w:sz w:val="28"/>
          <w:szCs w:val="28"/>
        </w:rPr>
      </w:pPr>
      <w:r w:rsidRPr="004F0A34">
        <w:rPr>
          <w:sz w:val="28"/>
          <w:szCs w:val="28"/>
        </w:rPr>
        <w:t>www.economicus.ru (Проект института «Экономическая школа»).</w:t>
      </w:r>
    </w:p>
    <w:p w14:paraId="7E7452F0" w14:textId="77777777" w:rsidR="00086986" w:rsidRPr="004F0A34" w:rsidRDefault="00086986" w:rsidP="003C1906">
      <w:pPr>
        <w:widowControl w:val="0"/>
        <w:numPr>
          <w:ilvl w:val="0"/>
          <w:numId w:val="41"/>
        </w:numPr>
        <w:tabs>
          <w:tab w:val="num" w:pos="426"/>
          <w:tab w:val="left" w:pos="1134"/>
        </w:tabs>
        <w:overflowPunct w:val="0"/>
        <w:autoSpaceDE w:val="0"/>
        <w:autoSpaceDN w:val="0"/>
        <w:adjustRightInd w:val="0"/>
        <w:spacing w:line="360" w:lineRule="auto"/>
        <w:ind w:left="0" w:firstLine="709"/>
        <w:jc w:val="both"/>
        <w:rPr>
          <w:sz w:val="28"/>
          <w:szCs w:val="28"/>
        </w:rPr>
      </w:pPr>
      <w:r w:rsidRPr="004F0A34">
        <w:rPr>
          <w:sz w:val="28"/>
          <w:szCs w:val="28"/>
        </w:rPr>
        <w:t>www.informika.ru (Государственное научное предприятие для продвижения новых информационных технологий в сферах образования и науки России).</w:t>
      </w:r>
    </w:p>
    <w:p w14:paraId="4F9EC6A2" w14:textId="77777777" w:rsidR="00086986" w:rsidRPr="004F0A34" w:rsidRDefault="00086986" w:rsidP="003C1906">
      <w:pPr>
        <w:widowControl w:val="0"/>
        <w:numPr>
          <w:ilvl w:val="0"/>
          <w:numId w:val="41"/>
        </w:numPr>
        <w:tabs>
          <w:tab w:val="num" w:pos="426"/>
          <w:tab w:val="left" w:pos="1134"/>
        </w:tabs>
        <w:autoSpaceDE w:val="0"/>
        <w:autoSpaceDN w:val="0"/>
        <w:adjustRightInd w:val="0"/>
        <w:spacing w:line="360" w:lineRule="auto"/>
        <w:ind w:left="0" w:firstLine="709"/>
        <w:jc w:val="both"/>
        <w:rPr>
          <w:sz w:val="28"/>
          <w:szCs w:val="28"/>
        </w:rPr>
      </w:pPr>
      <w:r w:rsidRPr="004F0A34">
        <w:rPr>
          <w:sz w:val="28"/>
          <w:szCs w:val="28"/>
        </w:rPr>
        <w:t>www.economictheory.narod.ru (Экономическая теория On-Line, книги, статьи).</w:t>
      </w:r>
    </w:p>
    <w:p w14:paraId="19372206" w14:textId="77777777" w:rsidR="00086986" w:rsidRDefault="00086986" w:rsidP="003C1906">
      <w:pPr>
        <w:widowControl w:val="0"/>
        <w:numPr>
          <w:ilvl w:val="0"/>
          <w:numId w:val="41"/>
        </w:numPr>
        <w:tabs>
          <w:tab w:val="num" w:pos="426"/>
          <w:tab w:val="left" w:pos="1134"/>
        </w:tabs>
        <w:overflowPunct w:val="0"/>
        <w:autoSpaceDE w:val="0"/>
        <w:autoSpaceDN w:val="0"/>
        <w:adjustRightInd w:val="0"/>
        <w:spacing w:line="360" w:lineRule="auto"/>
        <w:ind w:left="0" w:firstLine="709"/>
        <w:jc w:val="both"/>
        <w:rPr>
          <w:sz w:val="28"/>
          <w:szCs w:val="28"/>
        </w:rPr>
      </w:pPr>
      <w:r w:rsidRPr="004F0A34">
        <w:rPr>
          <w:sz w:val="28"/>
          <w:szCs w:val="28"/>
        </w:rPr>
        <w:t>www.ecsocman.edu.ru (Федеральный образовательный портал «Экономика, социология, менеджмент»).</w:t>
      </w:r>
    </w:p>
    <w:p w14:paraId="73210C9B" w14:textId="77777777" w:rsidR="00086986" w:rsidRPr="00A75715" w:rsidRDefault="00086986" w:rsidP="003C1906">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bCs/>
          <w:caps/>
          <w:sz w:val="28"/>
          <w:szCs w:val="28"/>
        </w:rPr>
      </w:pPr>
    </w:p>
    <w:p w14:paraId="55ED7AA3" w14:textId="77777777" w:rsidR="00086986" w:rsidRPr="003C1906" w:rsidRDefault="00086986" w:rsidP="003C1906">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aps/>
          <w:sz w:val="28"/>
          <w:szCs w:val="28"/>
        </w:rPr>
      </w:pPr>
      <w:r>
        <w:rPr>
          <w:b/>
          <w:bCs/>
          <w:caps/>
          <w:sz w:val="28"/>
          <w:szCs w:val="28"/>
        </w:rPr>
        <w:t>4</w:t>
      </w:r>
      <w:r w:rsidRPr="003C1906">
        <w:rPr>
          <w:b/>
          <w:bCs/>
          <w:caps/>
          <w:sz w:val="28"/>
          <w:szCs w:val="28"/>
        </w:rPr>
        <w:t>. Контроль и оценка результатов освоения УЧЕБНО</w:t>
      </w:r>
      <w:r w:rsidR="00572307">
        <w:rPr>
          <w:b/>
          <w:bCs/>
          <w:caps/>
          <w:sz w:val="28"/>
          <w:szCs w:val="28"/>
        </w:rPr>
        <w:t>ГО ПРЕДМЕТА</w:t>
      </w:r>
    </w:p>
    <w:p w14:paraId="1286A173" w14:textId="77777777" w:rsidR="00086986" w:rsidRPr="003C1906" w:rsidRDefault="00086986" w:rsidP="003C1906">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Pr>
          <w:sz w:val="28"/>
          <w:szCs w:val="28"/>
        </w:rPr>
        <w:tab/>
      </w:r>
      <w:r w:rsidRPr="003C1906">
        <w:rPr>
          <w:sz w:val="28"/>
          <w:szCs w:val="28"/>
        </w:rPr>
        <w:t xml:space="preserve">Контроль и оценка результатов освоения </w:t>
      </w:r>
      <w:r w:rsidR="00B96905">
        <w:rPr>
          <w:sz w:val="28"/>
          <w:szCs w:val="28"/>
        </w:rPr>
        <w:t>учебного предмета</w:t>
      </w:r>
      <w:r w:rsidR="00572307">
        <w:rPr>
          <w:sz w:val="28"/>
          <w:szCs w:val="28"/>
        </w:rPr>
        <w:t xml:space="preserve"> </w:t>
      </w:r>
      <w:r w:rsidRPr="003C1906">
        <w:rPr>
          <w:sz w:val="28"/>
          <w:szCs w:val="28"/>
        </w:rPr>
        <w:t>осуществляется преподавателем в процессе проведения текущего контроля и промежуточной аттестации.</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1"/>
        <w:gridCol w:w="4257"/>
      </w:tblGrid>
      <w:tr w:rsidR="00BE7025" w:rsidRPr="00AE2B3F" w14:paraId="1A4E3F96" w14:textId="77777777" w:rsidTr="00495BF9">
        <w:tc>
          <w:tcPr>
            <w:tcW w:w="5211" w:type="dxa"/>
            <w:vAlign w:val="center"/>
          </w:tcPr>
          <w:p w14:paraId="51EC7146" w14:textId="77777777" w:rsidR="00BE7025" w:rsidRPr="00D15A32" w:rsidRDefault="00BE7025" w:rsidP="00495BF9">
            <w:pPr>
              <w:jc w:val="center"/>
              <w:rPr>
                <w:b/>
                <w:bCs/>
              </w:rPr>
            </w:pPr>
            <w:r w:rsidRPr="00D15A32">
              <w:rPr>
                <w:b/>
                <w:bCs/>
              </w:rPr>
              <w:t>Результаты обучения</w:t>
            </w:r>
          </w:p>
        </w:tc>
        <w:tc>
          <w:tcPr>
            <w:tcW w:w="4257" w:type="dxa"/>
            <w:vAlign w:val="center"/>
          </w:tcPr>
          <w:p w14:paraId="76C2629E" w14:textId="77777777" w:rsidR="00BE7025" w:rsidRPr="00D15A32" w:rsidRDefault="00BE7025" w:rsidP="00495BF9">
            <w:pPr>
              <w:jc w:val="center"/>
              <w:rPr>
                <w:b/>
                <w:bCs/>
              </w:rPr>
            </w:pPr>
            <w:r w:rsidRPr="00D15A32">
              <w:rPr>
                <w:b/>
                <w:bCs/>
              </w:rPr>
              <w:t>Формы и методы контроля и оценки результатов обучения</w:t>
            </w:r>
          </w:p>
        </w:tc>
      </w:tr>
      <w:tr w:rsidR="00BE7025" w:rsidRPr="00AE2B3F" w14:paraId="296A0F21" w14:textId="77777777" w:rsidTr="00495BF9">
        <w:tc>
          <w:tcPr>
            <w:tcW w:w="5211" w:type="dxa"/>
          </w:tcPr>
          <w:p w14:paraId="46EA1E74" w14:textId="77777777" w:rsidR="00BE7025" w:rsidRPr="00AE2B3F" w:rsidRDefault="00BE7025" w:rsidP="00495BF9">
            <w:pPr>
              <w:jc w:val="both"/>
            </w:pPr>
            <w:r>
              <w:t>сформированность системы знаний об экономической сфере в жизни общества как пространстве, в котором осуществляется экономическая деятельность индивидов, семей, отдельных предприятий и государства;</w:t>
            </w:r>
          </w:p>
        </w:tc>
        <w:tc>
          <w:tcPr>
            <w:tcW w:w="4257" w:type="dxa"/>
            <w:vMerge w:val="restart"/>
          </w:tcPr>
          <w:p w14:paraId="1E9F347D" w14:textId="77777777" w:rsidR="00BE7025" w:rsidRPr="00AE2B3F" w:rsidRDefault="00BE7025" w:rsidP="00495BF9">
            <w:r w:rsidRPr="00AE2B3F">
              <w:t>Текущий контроль:</w:t>
            </w:r>
          </w:p>
          <w:p w14:paraId="5CAD6BE9" w14:textId="77777777" w:rsidR="00BE7025" w:rsidRPr="00AE2B3F" w:rsidRDefault="00BE7025" w:rsidP="00495BF9">
            <w:r w:rsidRPr="00AE2B3F">
              <w:t>- тестирование,</w:t>
            </w:r>
          </w:p>
          <w:p w14:paraId="0411B4F2" w14:textId="77777777" w:rsidR="00BE7025" w:rsidRPr="00AE2B3F" w:rsidRDefault="00BE7025" w:rsidP="00495BF9">
            <w:r w:rsidRPr="00AE2B3F">
              <w:t xml:space="preserve">- устный опрос, </w:t>
            </w:r>
          </w:p>
          <w:p w14:paraId="36575F96" w14:textId="77777777" w:rsidR="00BE7025" w:rsidRPr="00AE2B3F" w:rsidRDefault="00BE7025" w:rsidP="00495BF9">
            <w:r w:rsidRPr="00AE2B3F">
              <w:t>- упражнения по определениям,</w:t>
            </w:r>
          </w:p>
          <w:p w14:paraId="50FAD5C2" w14:textId="77777777" w:rsidR="00BE7025" w:rsidRPr="00AE2B3F" w:rsidRDefault="00BE7025" w:rsidP="00495BF9">
            <w:r w:rsidRPr="00AE2B3F">
              <w:t>- задачи,</w:t>
            </w:r>
          </w:p>
          <w:p w14:paraId="41E74C44" w14:textId="77777777" w:rsidR="00BE7025" w:rsidRPr="00AE2B3F" w:rsidRDefault="00BE7025" w:rsidP="00495BF9">
            <w:r w:rsidRPr="00AE2B3F">
              <w:t>- индивидуальн</w:t>
            </w:r>
            <w:r>
              <w:t>ые</w:t>
            </w:r>
            <w:r w:rsidRPr="00AE2B3F">
              <w:t xml:space="preserve"> сообщени</w:t>
            </w:r>
            <w:r>
              <w:t>я</w:t>
            </w:r>
            <w:r w:rsidRPr="00AE2B3F">
              <w:t>,</w:t>
            </w:r>
            <w:r>
              <w:t xml:space="preserve"> рефераты,</w:t>
            </w:r>
          </w:p>
          <w:p w14:paraId="6165AFE8" w14:textId="77777777" w:rsidR="00BE7025" w:rsidRPr="00AE2B3F" w:rsidRDefault="00BE7025" w:rsidP="00495BF9">
            <w:r w:rsidRPr="00AE2B3F">
              <w:t xml:space="preserve">- </w:t>
            </w:r>
            <w:r>
              <w:t>презентации</w:t>
            </w:r>
            <w:r w:rsidRPr="00AE2B3F">
              <w:t>,</w:t>
            </w:r>
          </w:p>
          <w:p w14:paraId="151A4401" w14:textId="77777777" w:rsidR="00BE7025" w:rsidRPr="00AE2B3F" w:rsidRDefault="00BE7025" w:rsidP="00495BF9">
            <w:r w:rsidRPr="00AE2B3F">
              <w:t xml:space="preserve">- творческая работа (составление </w:t>
            </w:r>
            <w:r>
              <w:t>экономических кроссвордов</w:t>
            </w:r>
            <w:r w:rsidRPr="00AE2B3F">
              <w:t>, таблиц, схем и т.п.),</w:t>
            </w:r>
          </w:p>
          <w:p w14:paraId="2BAFA358" w14:textId="77777777" w:rsidR="00BE7025" w:rsidRPr="00AE2B3F" w:rsidRDefault="00BE7025" w:rsidP="00495BF9">
            <w:r w:rsidRPr="00AE2B3F">
              <w:t>- практические работы,</w:t>
            </w:r>
          </w:p>
          <w:p w14:paraId="0C1A3DAA" w14:textId="77777777" w:rsidR="00BE7025" w:rsidRDefault="00BE7025" w:rsidP="00495BF9">
            <w:r w:rsidRPr="00AE2B3F">
              <w:t>- исследовательская работа.</w:t>
            </w:r>
          </w:p>
          <w:p w14:paraId="65BC5C4D" w14:textId="77777777" w:rsidR="00BE7025" w:rsidRPr="00AE2B3F" w:rsidRDefault="00BE7025" w:rsidP="00495BF9">
            <w:r>
              <w:t>Тесты в системе «</w:t>
            </w:r>
            <w:r w:rsidRPr="00D15A32">
              <w:rPr>
                <w:lang w:val="en-US"/>
              </w:rPr>
              <w:t>https</w:t>
            </w:r>
            <w:r w:rsidRPr="00D15A32">
              <w:t>://</w:t>
            </w:r>
            <w:r w:rsidRPr="00D15A32">
              <w:rPr>
                <w:lang w:val="en-US"/>
              </w:rPr>
              <w:t>psi</w:t>
            </w:r>
            <w:r w:rsidRPr="00D15A32">
              <w:t>.</w:t>
            </w:r>
            <w:r w:rsidRPr="00D15A32">
              <w:rPr>
                <w:lang w:val="en-US"/>
              </w:rPr>
              <w:t>thinkery</w:t>
            </w:r>
            <w:r w:rsidRPr="00D15A32">
              <w:t>.</w:t>
            </w:r>
            <w:r w:rsidRPr="00D15A32">
              <w:rPr>
                <w:lang w:val="en-US"/>
              </w:rPr>
              <w:t>ru</w:t>
            </w:r>
            <w:r>
              <w:t>»</w:t>
            </w:r>
            <w:r w:rsidRPr="00AE2B3F">
              <w:t>.</w:t>
            </w:r>
          </w:p>
          <w:p w14:paraId="062DE2FF" w14:textId="77777777" w:rsidR="00BE7025" w:rsidRPr="00AE2B3F" w:rsidRDefault="00BE7025" w:rsidP="00495BF9"/>
        </w:tc>
      </w:tr>
      <w:tr w:rsidR="00BE7025" w:rsidRPr="00AE2B3F" w14:paraId="1D2F05FA" w14:textId="77777777" w:rsidTr="00495BF9">
        <w:tc>
          <w:tcPr>
            <w:tcW w:w="5211" w:type="dxa"/>
          </w:tcPr>
          <w:p w14:paraId="64D32B32" w14:textId="77777777" w:rsidR="00BE7025" w:rsidRPr="00CC43CE" w:rsidRDefault="00BE7025" w:rsidP="00495BF9">
            <w:pPr>
              <w:jc w:val="both"/>
            </w:pPr>
            <w:r w:rsidRPr="00CC43CE">
              <w:t>понимание сущности экономических институтов, их роли в социально-экономическом развитии общества; понимание значения этических норм и нравственных ценностей в экономической деятельности отдельных людей и общества, сформированность уважительного отношения к чужой собственности;</w:t>
            </w:r>
          </w:p>
        </w:tc>
        <w:tc>
          <w:tcPr>
            <w:tcW w:w="4257" w:type="dxa"/>
            <w:vMerge/>
          </w:tcPr>
          <w:p w14:paraId="142CFE93" w14:textId="77777777" w:rsidR="00BE7025" w:rsidRPr="00AE2B3F" w:rsidRDefault="00BE7025" w:rsidP="00495BF9"/>
        </w:tc>
      </w:tr>
      <w:tr w:rsidR="00BE7025" w:rsidRPr="00AE2B3F" w14:paraId="468055C8" w14:textId="77777777" w:rsidTr="00495BF9">
        <w:tc>
          <w:tcPr>
            <w:tcW w:w="5211" w:type="dxa"/>
          </w:tcPr>
          <w:p w14:paraId="3005009E" w14:textId="77777777" w:rsidR="00BE7025" w:rsidRPr="00CC43CE" w:rsidRDefault="00BE7025" w:rsidP="00495BF9">
            <w:pPr>
              <w:jc w:val="both"/>
            </w:pPr>
            <w:r w:rsidRPr="00CC43CE">
              <w:t>сформированность экономического мышления: умения принимать рациональные решения в условиях относительной ограниченности доступных ресурсов, оценивать и принимать ответственность за их возможные последствия для себя, своего окружения и общества в целом;</w:t>
            </w:r>
          </w:p>
        </w:tc>
        <w:tc>
          <w:tcPr>
            <w:tcW w:w="4257" w:type="dxa"/>
            <w:vMerge/>
          </w:tcPr>
          <w:p w14:paraId="4AF57B19" w14:textId="77777777" w:rsidR="00BE7025" w:rsidRPr="00AE2B3F" w:rsidRDefault="00BE7025" w:rsidP="00495BF9"/>
        </w:tc>
      </w:tr>
      <w:tr w:rsidR="00BE7025" w:rsidRPr="00AE2B3F" w14:paraId="2888F8B9" w14:textId="77777777" w:rsidTr="00495BF9">
        <w:tc>
          <w:tcPr>
            <w:tcW w:w="5211" w:type="dxa"/>
          </w:tcPr>
          <w:p w14:paraId="4467C27B" w14:textId="77777777" w:rsidR="00BE7025" w:rsidRPr="00CC43CE" w:rsidRDefault="00BE7025" w:rsidP="00495BF9">
            <w:pPr>
              <w:jc w:val="both"/>
            </w:pPr>
            <w:r w:rsidRPr="00CC43CE">
              <w:t>владение навыками поиска актуальной экономической информации в различных источниках, включая Интернет; умение различать факты, аргументы и оценочные суждения; анализировать, преобразовывать и использовать экономическую информацию для решения практических задач в учебной деятельности и реальной жизни;</w:t>
            </w:r>
          </w:p>
        </w:tc>
        <w:tc>
          <w:tcPr>
            <w:tcW w:w="4257" w:type="dxa"/>
            <w:vMerge/>
          </w:tcPr>
          <w:p w14:paraId="5B9CC6F1" w14:textId="77777777" w:rsidR="00BE7025" w:rsidRPr="00AE2B3F" w:rsidRDefault="00BE7025" w:rsidP="00495BF9"/>
        </w:tc>
      </w:tr>
      <w:tr w:rsidR="00BE7025" w:rsidRPr="00AE2B3F" w14:paraId="2864AADE" w14:textId="77777777" w:rsidTr="00495BF9">
        <w:tc>
          <w:tcPr>
            <w:tcW w:w="5211" w:type="dxa"/>
          </w:tcPr>
          <w:p w14:paraId="29BA9DA3" w14:textId="77777777" w:rsidR="00BE7025" w:rsidRPr="00CC43CE" w:rsidRDefault="00BE7025" w:rsidP="00495BF9">
            <w:pPr>
              <w:jc w:val="both"/>
            </w:pPr>
            <w:r w:rsidRPr="00CC43CE">
              <w:t>сформированность навыков проектной деятельности: умение разрабатывать и реализовывать проекты экономической и междисциплинарной направленности на основе базовых экономических знаний и ценностных ориентиров;</w:t>
            </w:r>
          </w:p>
        </w:tc>
        <w:tc>
          <w:tcPr>
            <w:tcW w:w="4257" w:type="dxa"/>
            <w:vMerge/>
          </w:tcPr>
          <w:p w14:paraId="773E342D" w14:textId="77777777" w:rsidR="00BE7025" w:rsidRPr="00AE2B3F" w:rsidRDefault="00BE7025" w:rsidP="00495BF9"/>
        </w:tc>
      </w:tr>
      <w:tr w:rsidR="00BE7025" w:rsidRPr="00AE2B3F" w14:paraId="1FFD2AA5" w14:textId="77777777" w:rsidTr="00495BF9">
        <w:tc>
          <w:tcPr>
            <w:tcW w:w="5211" w:type="dxa"/>
          </w:tcPr>
          <w:p w14:paraId="38FBDEB1" w14:textId="77777777" w:rsidR="00BE7025" w:rsidRPr="00AE2B3F" w:rsidRDefault="00BE7025" w:rsidP="00495BF9">
            <w:pPr>
              <w:jc w:val="both"/>
            </w:pPr>
            <w:r w:rsidRPr="00CC43CE">
              <w:t>умение применять полученные знания и сформированные навыки для эффективного исполнения основных социально-экономических ролей (потребителя, производителя, покупателя, продавца, заемщика, акционера, наемного работника, работодателя, налогоплательщика);</w:t>
            </w:r>
          </w:p>
        </w:tc>
        <w:tc>
          <w:tcPr>
            <w:tcW w:w="4257" w:type="dxa"/>
            <w:vMerge/>
          </w:tcPr>
          <w:p w14:paraId="319AF030" w14:textId="77777777" w:rsidR="00BE7025" w:rsidRPr="00AE2B3F" w:rsidRDefault="00BE7025" w:rsidP="00495BF9"/>
        </w:tc>
      </w:tr>
      <w:tr w:rsidR="00BE7025" w:rsidRPr="00AE2B3F" w14:paraId="1FC64EFA" w14:textId="77777777" w:rsidTr="00495BF9">
        <w:tc>
          <w:tcPr>
            <w:tcW w:w="5211" w:type="dxa"/>
          </w:tcPr>
          <w:p w14:paraId="4E59C12D" w14:textId="77777777" w:rsidR="00BE7025" w:rsidRPr="00AE2B3F" w:rsidRDefault="00BE7025" w:rsidP="00495BF9">
            <w:pPr>
              <w:jc w:val="both"/>
            </w:pPr>
            <w:r w:rsidRPr="00CC43CE">
              <w:t>способность к личностному самоопределению и самореализации в экономической деятельности, в том числе в области предпринимательства;</w:t>
            </w:r>
          </w:p>
        </w:tc>
        <w:tc>
          <w:tcPr>
            <w:tcW w:w="4257" w:type="dxa"/>
            <w:vMerge/>
          </w:tcPr>
          <w:p w14:paraId="6454AEE4" w14:textId="77777777" w:rsidR="00BE7025" w:rsidRPr="00AE2B3F" w:rsidRDefault="00BE7025" w:rsidP="00495BF9"/>
        </w:tc>
      </w:tr>
      <w:tr w:rsidR="00BE7025" w:rsidRPr="00AE2B3F" w14:paraId="2F9BDFE4" w14:textId="77777777" w:rsidTr="00495BF9">
        <w:tc>
          <w:tcPr>
            <w:tcW w:w="5211" w:type="dxa"/>
          </w:tcPr>
          <w:p w14:paraId="15D080C0" w14:textId="77777777" w:rsidR="00BE7025" w:rsidRPr="00AE2B3F" w:rsidRDefault="00BE7025" w:rsidP="00495BF9">
            <w:pPr>
              <w:jc w:val="both"/>
            </w:pPr>
            <w:r w:rsidRPr="00CC43CE">
              <w:t>знание особенностей современного рынка труда, владение этикой трудовых отношений;</w:t>
            </w:r>
          </w:p>
        </w:tc>
        <w:tc>
          <w:tcPr>
            <w:tcW w:w="4257" w:type="dxa"/>
            <w:vMerge/>
          </w:tcPr>
          <w:p w14:paraId="7AE7F481" w14:textId="77777777" w:rsidR="00BE7025" w:rsidRPr="00AE2B3F" w:rsidRDefault="00BE7025" w:rsidP="00495BF9"/>
        </w:tc>
      </w:tr>
      <w:tr w:rsidR="00BE7025" w:rsidRPr="00AE2B3F" w14:paraId="4DEE86B1" w14:textId="77777777" w:rsidTr="00495BF9">
        <w:tc>
          <w:tcPr>
            <w:tcW w:w="5211" w:type="dxa"/>
          </w:tcPr>
          <w:p w14:paraId="09E8FE61" w14:textId="77777777" w:rsidR="00BE7025" w:rsidRPr="00AE2B3F" w:rsidRDefault="00BE7025" w:rsidP="00495BF9">
            <w:pPr>
              <w:jc w:val="both"/>
            </w:pPr>
            <w:r w:rsidRPr="00CC43CE">
              <w:t>понимание места и роли России в современной мировой экономике; умение ориентироваться в текущих экономических событиях, происходящих в России и мире.</w:t>
            </w:r>
          </w:p>
        </w:tc>
        <w:tc>
          <w:tcPr>
            <w:tcW w:w="4257" w:type="dxa"/>
            <w:vMerge/>
          </w:tcPr>
          <w:p w14:paraId="4A738CD4" w14:textId="77777777" w:rsidR="00BE7025" w:rsidRPr="00AE2B3F" w:rsidRDefault="00BE7025" w:rsidP="00495BF9"/>
        </w:tc>
      </w:tr>
    </w:tbl>
    <w:p w14:paraId="52B220CC" w14:textId="77777777" w:rsidR="00086986" w:rsidRPr="003C1906" w:rsidRDefault="00086986" w:rsidP="003C19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sz w:val="28"/>
          <w:szCs w:val="28"/>
        </w:rPr>
      </w:pPr>
    </w:p>
    <w:p w14:paraId="16A10C8D" w14:textId="77777777" w:rsidR="00086986" w:rsidRDefault="00086986" w:rsidP="003C1906">
      <w:pPr>
        <w:rPr>
          <w:b/>
          <w:bCs/>
          <w:caps/>
          <w:sz w:val="28"/>
          <w:szCs w:val="28"/>
        </w:rPr>
      </w:pPr>
    </w:p>
    <w:p w14:paraId="3B6B39EA" w14:textId="77777777" w:rsidR="00086986" w:rsidRDefault="00086986">
      <w:pPr>
        <w:rPr>
          <w:b/>
          <w:bCs/>
          <w:caps/>
          <w:sz w:val="28"/>
          <w:szCs w:val="28"/>
        </w:rPr>
      </w:pPr>
      <w:r>
        <w:rPr>
          <w:b/>
          <w:bCs/>
          <w:caps/>
          <w:sz w:val="28"/>
          <w:szCs w:val="28"/>
        </w:rPr>
        <w:br w:type="page"/>
      </w:r>
    </w:p>
    <w:p w14:paraId="1B99A4CB" w14:textId="77777777" w:rsidR="00086986" w:rsidRPr="00D322B2" w:rsidRDefault="00086986" w:rsidP="003C1906">
      <w:pPr>
        <w:autoSpaceDE w:val="0"/>
        <w:autoSpaceDN w:val="0"/>
        <w:adjustRightInd w:val="0"/>
        <w:spacing w:before="60" w:after="60" w:line="360" w:lineRule="auto"/>
        <w:ind w:firstLine="567"/>
        <w:jc w:val="center"/>
        <w:rPr>
          <w:rFonts w:ascii="Times New Roman CYR" w:hAnsi="Times New Roman CYR" w:cs="Times New Roman CYR"/>
          <w:b/>
          <w:bCs/>
          <w:sz w:val="28"/>
          <w:szCs w:val="28"/>
        </w:rPr>
      </w:pPr>
      <w:r w:rsidRPr="00D322B2">
        <w:rPr>
          <w:rFonts w:ascii="Times New Roman CYR" w:hAnsi="Times New Roman CYR" w:cs="Times New Roman CYR"/>
          <w:b/>
          <w:bCs/>
          <w:sz w:val="28"/>
          <w:szCs w:val="28"/>
        </w:rPr>
        <w:t>ЛИСТ РЕГИСТРАЦИИ ИЗМЕНЕНИЙ</w:t>
      </w:r>
    </w:p>
    <w:tbl>
      <w:tblPr>
        <w:tblW w:w="10061" w:type="dxa"/>
        <w:jc w:val="center"/>
        <w:tblLayout w:type="fixed"/>
        <w:tblLook w:val="0000" w:firstRow="0" w:lastRow="0" w:firstColumn="0" w:lastColumn="0" w:noHBand="0" w:noVBand="0"/>
      </w:tblPr>
      <w:tblGrid>
        <w:gridCol w:w="803"/>
        <w:gridCol w:w="6746"/>
        <w:gridCol w:w="2512"/>
      </w:tblGrid>
      <w:tr w:rsidR="00086986" w:rsidRPr="00D322B2" w14:paraId="2E29015E" w14:textId="77777777">
        <w:trPr>
          <w:jc w:val="center"/>
        </w:trPr>
        <w:tc>
          <w:tcPr>
            <w:tcW w:w="803" w:type="dxa"/>
            <w:tcBorders>
              <w:top w:val="single" w:sz="6" w:space="0" w:color="auto"/>
              <w:left w:val="single" w:sz="6" w:space="0" w:color="auto"/>
              <w:bottom w:val="single" w:sz="6" w:space="0" w:color="auto"/>
              <w:right w:val="single" w:sz="6" w:space="0" w:color="auto"/>
            </w:tcBorders>
            <w:vAlign w:val="center"/>
          </w:tcPr>
          <w:p w14:paraId="7053D0F7" w14:textId="77777777" w:rsidR="00086986" w:rsidRPr="00D322B2" w:rsidRDefault="00086986" w:rsidP="006550D4">
            <w:pPr>
              <w:autoSpaceDE w:val="0"/>
              <w:autoSpaceDN w:val="0"/>
              <w:adjustRightInd w:val="0"/>
              <w:ind w:firstLine="34"/>
              <w:jc w:val="center"/>
              <w:rPr>
                <w:rFonts w:ascii="Times New Roman CYR" w:hAnsi="Times New Roman CYR" w:cs="Times New Roman CYR"/>
                <w:b/>
                <w:bCs/>
                <w:sz w:val="28"/>
                <w:szCs w:val="28"/>
              </w:rPr>
            </w:pPr>
            <w:r w:rsidRPr="00D322B2">
              <w:rPr>
                <w:rFonts w:ascii="Times New Roman CYR" w:hAnsi="Times New Roman CYR" w:cs="Times New Roman CYR"/>
                <w:b/>
                <w:bCs/>
                <w:sz w:val="28"/>
                <w:szCs w:val="28"/>
              </w:rPr>
              <w:t>№</w:t>
            </w:r>
          </w:p>
          <w:p w14:paraId="5A849009" w14:textId="77777777" w:rsidR="00086986" w:rsidRPr="00D322B2" w:rsidRDefault="00086986" w:rsidP="006550D4">
            <w:pPr>
              <w:autoSpaceDE w:val="0"/>
              <w:autoSpaceDN w:val="0"/>
              <w:adjustRightInd w:val="0"/>
              <w:ind w:firstLine="34"/>
              <w:jc w:val="center"/>
              <w:rPr>
                <w:rFonts w:ascii="Times New Roman CYR" w:hAnsi="Times New Roman CYR" w:cs="Times New Roman CYR"/>
                <w:b/>
                <w:bCs/>
                <w:sz w:val="28"/>
                <w:szCs w:val="28"/>
              </w:rPr>
            </w:pPr>
            <w:r w:rsidRPr="00D322B2">
              <w:rPr>
                <w:rFonts w:ascii="Times New Roman CYR" w:hAnsi="Times New Roman CYR" w:cs="Times New Roman CYR"/>
                <w:b/>
                <w:bCs/>
                <w:sz w:val="28"/>
                <w:szCs w:val="28"/>
              </w:rPr>
              <w:t>п.п.</w:t>
            </w:r>
          </w:p>
        </w:tc>
        <w:tc>
          <w:tcPr>
            <w:tcW w:w="6746" w:type="dxa"/>
            <w:tcBorders>
              <w:top w:val="single" w:sz="6" w:space="0" w:color="auto"/>
              <w:left w:val="single" w:sz="6" w:space="0" w:color="auto"/>
              <w:bottom w:val="single" w:sz="6" w:space="0" w:color="auto"/>
              <w:right w:val="single" w:sz="6" w:space="0" w:color="auto"/>
            </w:tcBorders>
            <w:vAlign w:val="center"/>
          </w:tcPr>
          <w:p w14:paraId="2A96904C" w14:textId="77777777" w:rsidR="00086986" w:rsidRPr="00D322B2" w:rsidRDefault="00086986" w:rsidP="006550D4">
            <w:pPr>
              <w:autoSpaceDE w:val="0"/>
              <w:autoSpaceDN w:val="0"/>
              <w:adjustRightInd w:val="0"/>
              <w:ind w:firstLine="34"/>
              <w:jc w:val="center"/>
              <w:rPr>
                <w:rFonts w:ascii="Times New Roman CYR" w:hAnsi="Times New Roman CYR" w:cs="Times New Roman CYR"/>
                <w:b/>
                <w:bCs/>
                <w:sz w:val="28"/>
                <w:szCs w:val="28"/>
              </w:rPr>
            </w:pPr>
            <w:r w:rsidRPr="00D322B2">
              <w:rPr>
                <w:rFonts w:ascii="Times New Roman CYR" w:hAnsi="Times New Roman CYR" w:cs="Times New Roman CYR"/>
                <w:b/>
                <w:bCs/>
                <w:sz w:val="28"/>
                <w:szCs w:val="28"/>
              </w:rPr>
              <w:t>Содержание изменения</w:t>
            </w:r>
          </w:p>
        </w:tc>
        <w:tc>
          <w:tcPr>
            <w:tcW w:w="2512" w:type="dxa"/>
            <w:tcBorders>
              <w:top w:val="single" w:sz="6" w:space="0" w:color="auto"/>
              <w:left w:val="single" w:sz="6" w:space="0" w:color="auto"/>
              <w:bottom w:val="single" w:sz="6" w:space="0" w:color="auto"/>
              <w:right w:val="single" w:sz="6" w:space="0" w:color="auto"/>
            </w:tcBorders>
            <w:vAlign w:val="center"/>
          </w:tcPr>
          <w:p w14:paraId="6D2A8414" w14:textId="77777777" w:rsidR="006F52E0" w:rsidRPr="000C2683" w:rsidRDefault="006F52E0" w:rsidP="006F52E0">
            <w:pPr>
              <w:ind w:firstLine="34"/>
              <w:jc w:val="center"/>
              <w:rPr>
                <w:b/>
                <w:bCs/>
                <w:sz w:val="28"/>
                <w:szCs w:val="28"/>
              </w:rPr>
            </w:pPr>
            <w:r w:rsidRPr="000C2683">
              <w:rPr>
                <w:b/>
                <w:bCs/>
                <w:sz w:val="28"/>
                <w:szCs w:val="28"/>
              </w:rPr>
              <w:t>Дата,</w:t>
            </w:r>
          </w:p>
          <w:p w14:paraId="1319F69E" w14:textId="77777777" w:rsidR="006F52E0" w:rsidRPr="000C2683" w:rsidRDefault="006F52E0" w:rsidP="006F52E0">
            <w:pPr>
              <w:ind w:firstLine="34"/>
              <w:jc w:val="center"/>
              <w:rPr>
                <w:b/>
                <w:bCs/>
                <w:sz w:val="28"/>
                <w:szCs w:val="28"/>
              </w:rPr>
            </w:pPr>
            <w:r w:rsidRPr="000C2683">
              <w:rPr>
                <w:b/>
                <w:bCs/>
                <w:sz w:val="28"/>
                <w:szCs w:val="28"/>
              </w:rPr>
              <w:t>номер протокола</w:t>
            </w:r>
          </w:p>
          <w:p w14:paraId="6616CEE8" w14:textId="77777777" w:rsidR="006F52E0" w:rsidRPr="000C2683" w:rsidRDefault="006F52E0" w:rsidP="006F52E0">
            <w:pPr>
              <w:ind w:firstLine="34"/>
              <w:jc w:val="center"/>
              <w:rPr>
                <w:b/>
                <w:bCs/>
                <w:sz w:val="28"/>
                <w:szCs w:val="28"/>
              </w:rPr>
            </w:pPr>
            <w:r w:rsidRPr="000C2683">
              <w:rPr>
                <w:b/>
                <w:bCs/>
                <w:sz w:val="28"/>
                <w:szCs w:val="28"/>
              </w:rPr>
              <w:t>заседания кафедры,</w:t>
            </w:r>
          </w:p>
          <w:p w14:paraId="140C8D60" w14:textId="77777777" w:rsidR="006F52E0" w:rsidRPr="000C2683" w:rsidRDefault="006F52E0" w:rsidP="006F52E0">
            <w:pPr>
              <w:shd w:val="clear" w:color="auto" w:fill="FFFFFF"/>
              <w:suppressAutoHyphens/>
              <w:ind w:firstLine="34"/>
              <w:jc w:val="center"/>
              <w:rPr>
                <w:b/>
                <w:bCs/>
                <w:sz w:val="28"/>
                <w:szCs w:val="28"/>
              </w:rPr>
            </w:pPr>
            <w:r w:rsidRPr="000C2683">
              <w:rPr>
                <w:b/>
                <w:bCs/>
                <w:sz w:val="28"/>
                <w:szCs w:val="28"/>
              </w:rPr>
              <w:t>подпись</w:t>
            </w:r>
          </w:p>
          <w:p w14:paraId="40984F5A" w14:textId="77777777" w:rsidR="00086986" w:rsidRPr="00D322B2" w:rsidRDefault="006F52E0" w:rsidP="006F52E0">
            <w:pPr>
              <w:autoSpaceDE w:val="0"/>
              <w:autoSpaceDN w:val="0"/>
              <w:adjustRightInd w:val="0"/>
              <w:ind w:firstLine="34"/>
              <w:jc w:val="center"/>
              <w:rPr>
                <w:rFonts w:ascii="Times New Roman CYR" w:hAnsi="Times New Roman CYR" w:cs="Times New Roman CYR"/>
                <w:b/>
                <w:bCs/>
                <w:sz w:val="28"/>
                <w:szCs w:val="28"/>
              </w:rPr>
            </w:pPr>
            <w:r w:rsidRPr="000C2683">
              <w:rPr>
                <w:b/>
                <w:bCs/>
                <w:sz w:val="28"/>
                <w:szCs w:val="28"/>
              </w:rPr>
              <w:t>зав.кафедрой</w:t>
            </w:r>
          </w:p>
        </w:tc>
      </w:tr>
      <w:tr w:rsidR="00086986" w14:paraId="4DCF8353" w14:textId="77777777">
        <w:trPr>
          <w:jc w:val="center"/>
        </w:trPr>
        <w:tc>
          <w:tcPr>
            <w:tcW w:w="803" w:type="dxa"/>
            <w:tcBorders>
              <w:top w:val="single" w:sz="6" w:space="0" w:color="auto"/>
              <w:left w:val="single" w:sz="6" w:space="0" w:color="auto"/>
              <w:bottom w:val="single" w:sz="6" w:space="0" w:color="auto"/>
              <w:right w:val="single" w:sz="6" w:space="0" w:color="auto"/>
            </w:tcBorders>
            <w:vAlign w:val="center"/>
          </w:tcPr>
          <w:p w14:paraId="76264C89" w14:textId="77777777" w:rsidR="00086986" w:rsidRDefault="00086986" w:rsidP="006550D4">
            <w:pPr>
              <w:autoSpaceDE w:val="0"/>
              <w:autoSpaceDN w:val="0"/>
              <w:adjustRightInd w:val="0"/>
              <w:ind w:firstLine="34"/>
              <w:jc w:val="center"/>
              <w:rPr>
                <w:rFonts w:ascii="Times New Roman CYR" w:hAnsi="Times New Roman CYR" w:cs="Times New Roman CYR"/>
              </w:rPr>
            </w:pPr>
            <w:r>
              <w:rPr>
                <w:rFonts w:ascii="Times New Roman CYR" w:hAnsi="Times New Roman CYR" w:cs="Times New Roman CYR"/>
              </w:rPr>
              <w:t>1</w:t>
            </w:r>
          </w:p>
        </w:tc>
        <w:tc>
          <w:tcPr>
            <w:tcW w:w="6746" w:type="dxa"/>
            <w:tcBorders>
              <w:top w:val="single" w:sz="6" w:space="0" w:color="auto"/>
              <w:left w:val="single" w:sz="6" w:space="0" w:color="auto"/>
              <w:bottom w:val="single" w:sz="6" w:space="0" w:color="auto"/>
              <w:right w:val="single" w:sz="6" w:space="0" w:color="auto"/>
            </w:tcBorders>
            <w:vAlign w:val="center"/>
          </w:tcPr>
          <w:p w14:paraId="3653185C" w14:textId="77777777" w:rsidR="00086986" w:rsidRDefault="00086986" w:rsidP="006550D4">
            <w:pPr>
              <w:autoSpaceDE w:val="0"/>
              <w:autoSpaceDN w:val="0"/>
              <w:adjustRightInd w:val="0"/>
              <w:ind w:firstLine="34"/>
              <w:jc w:val="center"/>
              <w:rPr>
                <w:rFonts w:ascii="Times New Roman CYR" w:hAnsi="Times New Roman CYR" w:cs="Times New Roman CYR"/>
              </w:rPr>
            </w:pPr>
            <w:r>
              <w:rPr>
                <w:rFonts w:ascii="Times New Roman CYR" w:hAnsi="Times New Roman CYR" w:cs="Times New Roman CYR"/>
              </w:rPr>
              <w:t>2</w:t>
            </w:r>
          </w:p>
        </w:tc>
        <w:tc>
          <w:tcPr>
            <w:tcW w:w="2512" w:type="dxa"/>
            <w:tcBorders>
              <w:top w:val="single" w:sz="6" w:space="0" w:color="auto"/>
              <w:left w:val="single" w:sz="6" w:space="0" w:color="auto"/>
              <w:bottom w:val="single" w:sz="6" w:space="0" w:color="auto"/>
              <w:right w:val="single" w:sz="6" w:space="0" w:color="auto"/>
            </w:tcBorders>
            <w:vAlign w:val="center"/>
          </w:tcPr>
          <w:p w14:paraId="2CDA4D2D" w14:textId="77777777" w:rsidR="00086986" w:rsidRDefault="00086986" w:rsidP="006550D4">
            <w:pPr>
              <w:autoSpaceDE w:val="0"/>
              <w:autoSpaceDN w:val="0"/>
              <w:adjustRightInd w:val="0"/>
              <w:ind w:firstLine="34"/>
              <w:jc w:val="center"/>
              <w:rPr>
                <w:rFonts w:ascii="Times New Roman CYR" w:hAnsi="Times New Roman CYR" w:cs="Times New Roman CYR"/>
              </w:rPr>
            </w:pPr>
            <w:r>
              <w:rPr>
                <w:rFonts w:ascii="Times New Roman CYR" w:hAnsi="Times New Roman CYR" w:cs="Times New Roman CYR"/>
              </w:rPr>
              <w:t>3</w:t>
            </w:r>
          </w:p>
        </w:tc>
      </w:tr>
      <w:tr w:rsidR="00086986" w14:paraId="1DF883A0" w14:textId="77777777">
        <w:trPr>
          <w:trHeight w:val="1684"/>
          <w:jc w:val="center"/>
        </w:trPr>
        <w:tc>
          <w:tcPr>
            <w:tcW w:w="803" w:type="dxa"/>
            <w:tcBorders>
              <w:top w:val="single" w:sz="6" w:space="0" w:color="auto"/>
              <w:left w:val="single" w:sz="6" w:space="0" w:color="auto"/>
              <w:bottom w:val="single" w:sz="6" w:space="0" w:color="auto"/>
              <w:right w:val="single" w:sz="6" w:space="0" w:color="auto"/>
            </w:tcBorders>
          </w:tcPr>
          <w:p w14:paraId="2CEDE809" w14:textId="77777777" w:rsidR="00086986" w:rsidRDefault="00086986" w:rsidP="006550D4">
            <w:pPr>
              <w:autoSpaceDE w:val="0"/>
              <w:autoSpaceDN w:val="0"/>
              <w:adjustRightInd w:val="0"/>
              <w:ind w:firstLine="34"/>
              <w:jc w:val="center"/>
              <w:rPr>
                <w:rFonts w:ascii="Times New Roman CYR" w:hAnsi="Times New Roman CYR" w:cs="Times New Roman CYR"/>
              </w:rPr>
            </w:pPr>
            <w:r>
              <w:rPr>
                <w:rFonts w:ascii="Times New Roman CYR" w:hAnsi="Times New Roman CYR" w:cs="Times New Roman CYR"/>
              </w:rPr>
              <w:t>1</w:t>
            </w:r>
          </w:p>
        </w:tc>
        <w:tc>
          <w:tcPr>
            <w:tcW w:w="6746" w:type="dxa"/>
            <w:tcBorders>
              <w:top w:val="single" w:sz="6" w:space="0" w:color="auto"/>
              <w:left w:val="single" w:sz="6" w:space="0" w:color="auto"/>
              <w:bottom w:val="single" w:sz="6" w:space="0" w:color="auto"/>
              <w:right w:val="single" w:sz="6" w:space="0" w:color="auto"/>
            </w:tcBorders>
          </w:tcPr>
          <w:p w14:paraId="3DEB75CA" w14:textId="77777777" w:rsidR="00086986" w:rsidRDefault="00086986" w:rsidP="006550D4">
            <w:pPr>
              <w:autoSpaceDE w:val="0"/>
              <w:autoSpaceDN w:val="0"/>
              <w:adjustRightInd w:val="0"/>
              <w:ind w:firstLine="34"/>
              <w:rPr>
                <w:rFonts w:ascii="Times New Roman CYR" w:hAnsi="Times New Roman CYR" w:cs="Times New Roman CYR"/>
                <w:b/>
                <w:bCs/>
              </w:rPr>
            </w:pPr>
          </w:p>
        </w:tc>
        <w:tc>
          <w:tcPr>
            <w:tcW w:w="2512" w:type="dxa"/>
            <w:tcBorders>
              <w:top w:val="single" w:sz="6" w:space="0" w:color="auto"/>
              <w:left w:val="single" w:sz="6" w:space="0" w:color="auto"/>
              <w:bottom w:val="single" w:sz="6" w:space="0" w:color="auto"/>
              <w:right w:val="single" w:sz="6" w:space="0" w:color="auto"/>
            </w:tcBorders>
          </w:tcPr>
          <w:p w14:paraId="0D129C07" w14:textId="77777777" w:rsidR="00086986" w:rsidRDefault="00086986" w:rsidP="006550D4">
            <w:pPr>
              <w:autoSpaceDE w:val="0"/>
              <w:autoSpaceDN w:val="0"/>
              <w:adjustRightInd w:val="0"/>
              <w:ind w:firstLine="34"/>
              <w:jc w:val="center"/>
              <w:rPr>
                <w:rFonts w:ascii="Times New Roman CYR" w:hAnsi="Times New Roman CYR" w:cs="Times New Roman CYR"/>
                <w:b/>
                <w:bCs/>
              </w:rPr>
            </w:pPr>
          </w:p>
        </w:tc>
      </w:tr>
      <w:tr w:rsidR="00086986" w14:paraId="2EA38304" w14:textId="77777777">
        <w:trPr>
          <w:trHeight w:val="1790"/>
          <w:jc w:val="center"/>
        </w:trPr>
        <w:tc>
          <w:tcPr>
            <w:tcW w:w="803" w:type="dxa"/>
            <w:tcBorders>
              <w:top w:val="single" w:sz="6" w:space="0" w:color="auto"/>
              <w:left w:val="single" w:sz="6" w:space="0" w:color="auto"/>
              <w:bottom w:val="single" w:sz="6" w:space="0" w:color="auto"/>
              <w:right w:val="single" w:sz="6" w:space="0" w:color="auto"/>
            </w:tcBorders>
          </w:tcPr>
          <w:p w14:paraId="61DE44C0" w14:textId="77777777" w:rsidR="00086986" w:rsidRDefault="00086986" w:rsidP="006550D4">
            <w:pPr>
              <w:autoSpaceDE w:val="0"/>
              <w:autoSpaceDN w:val="0"/>
              <w:adjustRightInd w:val="0"/>
              <w:ind w:firstLine="34"/>
              <w:jc w:val="center"/>
              <w:rPr>
                <w:rFonts w:ascii="Times New Roman CYR" w:hAnsi="Times New Roman CYR" w:cs="Times New Roman CYR"/>
              </w:rPr>
            </w:pPr>
            <w:r>
              <w:rPr>
                <w:rFonts w:ascii="Times New Roman CYR" w:hAnsi="Times New Roman CYR" w:cs="Times New Roman CYR"/>
              </w:rPr>
              <w:t>2</w:t>
            </w:r>
          </w:p>
        </w:tc>
        <w:tc>
          <w:tcPr>
            <w:tcW w:w="6746" w:type="dxa"/>
            <w:tcBorders>
              <w:top w:val="single" w:sz="6" w:space="0" w:color="auto"/>
              <w:left w:val="single" w:sz="6" w:space="0" w:color="auto"/>
              <w:bottom w:val="single" w:sz="6" w:space="0" w:color="auto"/>
              <w:right w:val="single" w:sz="6" w:space="0" w:color="auto"/>
            </w:tcBorders>
          </w:tcPr>
          <w:p w14:paraId="2700595C" w14:textId="77777777" w:rsidR="00086986" w:rsidRDefault="00086986" w:rsidP="006550D4">
            <w:pPr>
              <w:autoSpaceDE w:val="0"/>
              <w:autoSpaceDN w:val="0"/>
              <w:adjustRightInd w:val="0"/>
              <w:ind w:firstLine="34"/>
              <w:rPr>
                <w:rFonts w:ascii="Times New Roman CYR" w:hAnsi="Times New Roman CYR" w:cs="Times New Roman CYR"/>
                <w:b/>
                <w:bCs/>
              </w:rPr>
            </w:pPr>
          </w:p>
        </w:tc>
        <w:tc>
          <w:tcPr>
            <w:tcW w:w="2512" w:type="dxa"/>
            <w:tcBorders>
              <w:top w:val="single" w:sz="6" w:space="0" w:color="auto"/>
              <w:left w:val="single" w:sz="6" w:space="0" w:color="auto"/>
              <w:bottom w:val="single" w:sz="6" w:space="0" w:color="auto"/>
              <w:right w:val="single" w:sz="6" w:space="0" w:color="auto"/>
            </w:tcBorders>
          </w:tcPr>
          <w:p w14:paraId="5370EF91" w14:textId="77777777" w:rsidR="00086986" w:rsidRDefault="00086986" w:rsidP="006550D4">
            <w:pPr>
              <w:autoSpaceDE w:val="0"/>
              <w:autoSpaceDN w:val="0"/>
              <w:adjustRightInd w:val="0"/>
              <w:ind w:firstLine="34"/>
              <w:rPr>
                <w:rFonts w:ascii="Times New Roman CYR" w:hAnsi="Times New Roman CYR" w:cs="Times New Roman CYR"/>
                <w:b/>
                <w:bCs/>
              </w:rPr>
            </w:pPr>
          </w:p>
        </w:tc>
      </w:tr>
      <w:tr w:rsidR="00086986" w14:paraId="0576ADF7" w14:textId="77777777">
        <w:trPr>
          <w:trHeight w:val="1785"/>
          <w:jc w:val="center"/>
        </w:trPr>
        <w:tc>
          <w:tcPr>
            <w:tcW w:w="803" w:type="dxa"/>
            <w:tcBorders>
              <w:top w:val="single" w:sz="6" w:space="0" w:color="auto"/>
              <w:left w:val="single" w:sz="6" w:space="0" w:color="auto"/>
              <w:bottom w:val="single" w:sz="6" w:space="0" w:color="auto"/>
              <w:right w:val="single" w:sz="6" w:space="0" w:color="auto"/>
            </w:tcBorders>
          </w:tcPr>
          <w:p w14:paraId="51E5F529" w14:textId="77777777" w:rsidR="00086986" w:rsidRDefault="00086986" w:rsidP="006550D4">
            <w:pPr>
              <w:autoSpaceDE w:val="0"/>
              <w:autoSpaceDN w:val="0"/>
              <w:adjustRightInd w:val="0"/>
              <w:ind w:firstLine="34"/>
              <w:jc w:val="center"/>
              <w:rPr>
                <w:rFonts w:ascii="Times New Roman CYR" w:hAnsi="Times New Roman CYR" w:cs="Times New Roman CYR"/>
              </w:rPr>
            </w:pPr>
            <w:r>
              <w:rPr>
                <w:rFonts w:ascii="Times New Roman CYR" w:hAnsi="Times New Roman CYR" w:cs="Times New Roman CYR"/>
              </w:rPr>
              <w:t>3</w:t>
            </w:r>
          </w:p>
        </w:tc>
        <w:tc>
          <w:tcPr>
            <w:tcW w:w="6746" w:type="dxa"/>
            <w:tcBorders>
              <w:top w:val="single" w:sz="6" w:space="0" w:color="auto"/>
              <w:left w:val="single" w:sz="6" w:space="0" w:color="auto"/>
              <w:bottom w:val="single" w:sz="6" w:space="0" w:color="auto"/>
              <w:right w:val="single" w:sz="6" w:space="0" w:color="auto"/>
            </w:tcBorders>
          </w:tcPr>
          <w:p w14:paraId="7DFB1562" w14:textId="77777777" w:rsidR="00086986" w:rsidRDefault="00086986" w:rsidP="006550D4">
            <w:pPr>
              <w:autoSpaceDE w:val="0"/>
              <w:autoSpaceDN w:val="0"/>
              <w:adjustRightInd w:val="0"/>
              <w:ind w:firstLine="34"/>
              <w:rPr>
                <w:rFonts w:ascii="Times New Roman CYR" w:hAnsi="Times New Roman CYR" w:cs="Times New Roman CYR"/>
                <w:b/>
                <w:bCs/>
              </w:rPr>
            </w:pPr>
          </w:p>
        </w:tc>
        <w:tc>
          <w:tcPr>
            <w:tcW w:w="2512" w:type="dxa"/>
            <w:tcBorders>
              <w:top w:val="single" w:sz="6" w:space="0" w:color="auto"/>
              <w:left w:val="single" w:sz="6" w:space="0" w:color="auto"/>
              <w:bottom w:val="single" w:sz="6" w:space="0" w:color="auto"/>
              <w:right w:val="single" w:sz="6" w:space="0" w:color="auto"/>
            </w:tcBorders>
          </w:tcPr>
          <w:p w14:paraId="24705B98" w14:textId="77777777" w:rsidR="00086986" w:rsidRDefault="00086986" w:rsidP="006550D4">
            <w:pPr>
              <w:autoSpaceDE w:val="0"/>
              <w:autoSpaceDN w:val="0"/>
              <w:adjustRightInd w:val="0"/>
              <w:ind w:firstLine="34"/>
              <w:rPr>
                <w:rFonts w:ascii="Times New Roman CYR" w:hAnsi="Times New Roman CYR" w:cs="Times New Roman CYR"/>
                <w:b/>
                <w:bCs/>
              </w:rPr>
            </w:pPr>
          </w:p>
        </w:tc>
      </w:tr>
      <w:tr w:rsidR="00086986" w14:paraId="0ED8859E" w14:textId="77777777">
        <w:trPr>
          <w:trHeight w:val="1782"/>
          <w:jc w:val="center"/>
        </w:trPr>
        <w:tc>
          <w:tcPr>
            <w:tcW w:w="803" w:type="dxa"/>
            <w:tcBorders>
              <w:top w:val="single" w:sz="6" w:space="0" w:color="auto"/>
              <w:left w:val="single" w:sz="6" w:space="0" w:color="auto"/>
              <w:bottom w:val="single" w:sz="6" w:space="0" w:color="auto"/>
              <w:right w:val="single" w:sz="6" w:space="0" w:color="auto"/>
            </w:tcBorders>
          </w:tcPr>
          <w:p w14:paraId="34FC84BE" w14:textId="77777777" w:rsidR="00086986" w:rsidRDefault="00086986" w:rsidP="006550D4">
            <w:pPr>
              <w:autoSpaceDE w:val="0"/>
              <w:autoSpaceDN w:val="0"/>
              <w:adjustRightInd w:val="0"/>
              <w:ind w:firstLine="34"/>
              <w:jc w:val="center"/>
              <w:rPr>
                <w:rFonts w:ascii="Times New Roman CYR" w:hAnsi="Times New Roman CYR" w:cs="Times New Roman CYR"/>
              </w:rPr>
            </w:pPr>
            <w:r>
              <w:rPr>
                <w:rFonts w:ascii="Times New Roman CYR" w:hAnsi="Times New Roman CYR" w:cs="Times New Roman CYR"/>
              </w:rPr>
              <w:t>4</w:t>
            </w:r>
          </w:p>
        </w:tc>
        <w:tc>
          <w:tcPr>
            <w:tcW w:w="6746" w:type="dxa"/>
            <w:tcBorders>
              <w:top w:val="single" w:sz="6" w:space="0" w:color="auto"/>
              <w:left w:val="single" w:sz="6" w:space="0" w:color="auto"/>
              <w:bottom w:val="single" w:sz="6" w:space="0" w:color="auto"/>
              <w:right w:val="single" w:sz="6" w:space="0" w:color="auto"/>
            </w:tcBorders>
          </w:tcPr>
          <w:p w14:paraId="567D46B6" w14:textId="77777777" w:rsidR="00086986" w:rsidRDefault="00086986" w:rsidP="006550D4">
            <w:pPr>
              <w:autoSpaceDE w:val="0"/>
              <w:autoSpaceDN w:val="0"/>
              <w:adjustRightInd w:val="0"/>
              <w:ind w:firstLine="34"/>
              <w:rPr>
                <w:rFonts w:ascii="Times New Roman CYR" w:hAnsi="Times New Roman CYR" w:cs="Times New Roman CYR"/>
                <w:b/>
                <w:bCs/>
              </w:rPr>
            </w:pPr>
          </w:p>
        </w:tc>
        <w:tc>
          <w:tcPr>
            <w:tcW w:w="2512" w:type="dxa"/>
            <w:tcBorders>
              <w:top w:val="single" w:sz="6" w:space="0" w:color="auto"/>
              <w:left w:val="single" w:sz="6" w:space="0" w:color="auto"/>
              <w:bottom w:val="single" w:sz="6" w:space="0" w:color="auto"/>
              <w:right w:val="single" w:sz="6" w:space="0" w:color="auto"/>
            </w:tcBorders>
          </w:tcPr>
          <w:p w14:paraId="1F0E9E38" w14:textId="77777777" w:rsidR="00086986" w:rsidRDefault="00086986" w:rsidP="006550D4">
            <w:pPr>
              <w:autoSpaceDE w:val="0"/>
              <w:autoSpaceDN w:val="0"/>
              <w:adjustRightInd w:val="0"/>
              <w:ind w:firstLine="34"/>
              <w:rPr>
                <w:rFonts w:ascii="Times New Roman CYR" w:hAnsi="Times New Roman CYR" w:cs="Times New Roman CYR"/>
                <w:b/>
                <w:bCs/>
              </w:rPr>
            </w:pPr>
          </w:p>
        </w:tc>
      </w:tr>
    </w:tbl>
    <w:p w14:paraId="238AA583" w14:textId="77777777" w:rsidR="00086986" w:rsidRDefault="00086986" w:rsidP="003C1906">
      <w:pPr>
        <w:rPr>
          <w:b/>
          <w:bCs/>
          <w:sz w:val="28"/>
          <w:szCs w:val="28"/>
          <w:lang w:eastAsia="en-US"/>
        </w:rPr>
      </w:pPr>
    </w:p>
    <w:p w14:paraId="305A4EFB" w14:textId="77777777" w:rsidR="00027925" w:rsidRPr="00027925" w:rsidRDefault="00027925" w:rsidP="003C1906">
      <w:pPr>
        <w:rPr>
          <w:b/>
          <w:bCs/>
          <w:caps/>
          <w:vanish/>
          <w:sz w:val="28"/>
          <w:szCs w:val="28"/>
          <w:specVanish/>
        </w:rPr>
      </w:pPr>
    </w:p>
    <w:p w14:paraId="4E2147BE" w14:textId="77777777" w:rsidR="00027925" w:rsidRDefault="00027925" w:rsidP="00027925">
      <w:pPr>
        <w:rPr>
          <w:b/>
          <w:bCs/>
          <w:caps/>
          <w:sz w:val="28"/>
          <w:szCs w:val="28"/>
        </w:rPr>
      </w:pPr>
      <w:r>
        <w:rPr>
          <w:b/>
          <w:bCs/>
          <w:caps/>
          <w:sz w:val="28"/>
          <w:szCs w:val="28"/>
        </w:rPr>
        <w:t xml:space="preserve"> </w:t>
      </w:r>
    </w:p>
    <w:p w14:paraId="7D478032" w14:textId="77777777" w:rsidR="00027925" w:rsidRDefault="00027925" w:rsidP="00027925">
      <w:pPr>
        <w:rPr>
          <w:b/>
          <w:bCs/>
          <w:caps/>
          <w:sz w:val="28"/>
          <w:szCs w:val="28"/>
        </w:rPr>
      </w:pPr>
    </w:p>
    <w:p w14:paraId="22EFAD61" w14:textId="77777777" w:rsidR="00027925" w:rsidRDefault="00027925" w:rsidP="00027925">
      <w:pPr>
        <w:rPr>
          <w:b/>
          <w:bCs/>
          <w:caps/>
          <w:sz w:val="28"/>
          <w:szCs w:val="28"/>
        </w:rPr>
      </w:pPr>
    </w:p>
    <w:tbl>
      <w:tblPr>
        <w:tblW w:w="0" w:type="auto"/>
        <w:tblCellSpacing w:w="15" w:type="dxa"/>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Pr>
      <w:tblGrid>
        <w:gridCol w:w="9445"/>
      </w:tblGrid>
      <w:tr w:rsidR="00027925" w14:paraId="672132B1" w14:textId="77777777" w:rsidTr="00027925">
        <w:trPr>
          <w:tblCellSpacing w:w="15" w:type="dxa"/>
        </w:trPr>
        <w:tc>
          <w:tcPr>
            <w:tcW w:w="0" w:type="auto"/>
            <w:tcBorders>
              <w:top w:val="nil"/>
              <w:left w:val="nil"/>
              <w:bottom w:val="nil"/>
              <w:right w:val="nil"/>
            </w:tcBorders>
            <w:tcMar>
              <w:top w:w="15" w:type="dxa"/>
              <w:left w:w="15" w:type="dxa"/>
              <w:bottom w:w="15" w:type="dxa"/>
              <w:right w:w="15" w:type="dxa"/>
            </w:tcMar>
            <w:hideMark/>
          </w:tcPr>
          <w:p w14:paraId="6D0154DA" w14:textId="77777777" w:rsidR="00027925" w:rsidRDefault="00027925">
            <w:pPr>
              <w:pStyle w:val="af2"/>
              <w:spacing w:before="0" w:beforeAutospacing="0" w:line="199" w:lineRule="auto"/>
              <w:outlineLvl w:val="7"/>
              <w:rPr>
                <w:b/>
                <w:bCs/>
                <w:sz w:val="20"/>
              </w:rPr>
            </w:pPr>
            <w:r>
              <w:rPr>
                <w:b/>
                <w:bCs/>
                <w:sz w:val="20"/>
              </w:rPr>
              <w:t>ДОКУМЕНТ ПОДПИСАН ЭЛЕКТРОННОЙ ПОДПИСЬЮ</w:t>
            </w:r>
          </w:p>
        </w:tc>
      </w:tr>
      <w:tr w:rsidR="00027925" w14:paraId="27F8E978" w14:textId="77777777" w:rsidTr="00027925">
        <w:trPr>
          <w:tblCellSpacing w:w="15" w:type="dxa"/>
        </w:trPr>
        <w:tc>
          <w:tcPr>
            <w:tcW w:w="0" w:type="auto"/>
            <w:tcBorders>
              <w:top w:val="nil"/>
              <w:left w:val="nil"/>
              <w:bottom w:val="nil"/>
              <w:right w:val="nil"/>
            </w:tcBorders>
            <w:tcMar>
              <w:top w:w="15" w:type="dxa"/>
              <w:left w:w="15" w:type="dxa"/>
              <w:bottom w:w="15" w:type="dxa"/>
              <w:right w:w="15" w:type="dxa"/>
            </w:tcMar>
            <w:hideMark/>
          </w:tcPr>
          <w:tbl>
            <w:tblPr>
              <w:tblW w:w="5000" w:type="pct"/>
              <w:tblCellSpacing w:w="15" w:type="dxa"/>
              <w:tblLook w:val="04A0" w:firstRow="1" w:lastRow="0" w:firstColumn="1" w:lastColumn="0" w:noHBand="0" w:noVBand="1"/>
            </w:tblPr>
            <w:tblGrid>
              <w:gridCol w:w="971"/>
              <w:gridCol w:w="8384"/>
            </w:tblGrid>
            <w:tr w:rsidR="00027925" w14:paraId="1F510B8F" w14:textId="77777777">
              <w:trPr>
                <w:tblCellSpacing w:w="15" w:type="dxa"/>
              </w:trPr>
              <w:tc>
                <w:tcPr>
                  <w:tcW w:w="500" w:type="pct"/>
                  <w:tcMar>
                    <w:top w:w="15" w:type="dxa"/>
                    <w:left w:w="15" w:type="dxa"/>
                    <w:bottom w:w="15" w:type="dxa"/>
                    <w:right w:w="15" w:type="dxa"/>
                  </w:tcMar>
                  <w:hideMark/>
                </w:tcPr>
                <w:p w14:paraId="7FA2A81C" w14:textId="77777777" w:rsidR="00027925" w:rsidRDefault="00027925">
                  <w:pPr>
                    <w:spacing w:after="100" w:afterAutospacing="1" w:line="199" w:lineRule="auto"/>
                    <w:outlineLvl w:val="7"/>
                    <w:rPr>
                      <w:sz w:val="20"/>
                    </w:rPr>
                  </w:pPr>
                  <w:r>
                    <w:rPr>
                      <w:noProof/>
                      <w:sz w:val="20"/>
                    </w:rPr>
                    <w:fldChar w:fldCharType="begin"/>
                  </w:r>
                  <w:r>
                    <w:rPr>
                      <w:noProof/>
                      <w:sz w:val="20"/>
                    </w:rPr>
                    <w:instrText xml:space="preserve"> INCLUDEPICTURE  "C:\\Users\\PC\\AppData\\Local\\Temp\\logo.png" \* MERGEFORMATINET </w:instrText>
                  </w:r>
                  <w:r>
                    <w:rPr>
                      <w:noProof/>
                      <w:sz w:val="20"/>
                    </w:rPr>
                    <w:fldChar w:fldCharType="separate"/>
                  </w:r>
                  <w:r w:rsidR="00000000">
                    <w:rPr>
                      <w:noProof/>
                      <w:sz w:val="20"/>
                    </w:rPr>
                    <w:fldChar w:fldCharType="begin"/>
                  </w:r>
                  <w:r w:rsidR="00000000">
                    <w:rPr>
                      <w:noProof/>
                      <w:sz w:val="20"/>
                    </w:rPr>
                    <w:instrText xml:space="preserve"> INCLUDEPICTURE  "C:\\Users\\PC\\AppData\\Local\\Temp\\logo.png" \* MERGEFORMATINET </w:instrText>
                  </w:r>
                  <w:r w:rsidR="00000000">
                    <w:rPr>
                      <w:noProof/>
                      <w:sz w:val="20"/>
                    </w:rPr>
                    <w:fldChar w:fldCharType="separate"/>
                  </w:r>
                  <w:r w:rsidR="00AC5FFF">
                    <w:rPr>
                      <w:noProof/>
                      <w:sz w:val="20"/>
                    </w:rPr>
                    <w:pict w14:anchorId="6BC12DA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pt;height:30pt;visibility:visible">
                        <v:imagedata r:id="rId15" r:href="rId16"/>
                      </v:shape>
                    </w:pict>
                  </w:r>
                  <w:r w:rsidR="00000000">
                    <w:rPr>
                      <w:noProof/>
                      <w:sz w:val="20"/>
                    </w:rPr>
                    <w:fldChar w:fldCharType="end"/>
                  </w:r>
                  <w:r>
                    <w:rPr>
                      <w:noProof/>
                      <w:sz w:val="20"/>
                    </w:rPr>
                    <w:fldChar w:fldCharType="end"/>
                  </w:r>
                </w:p>
              </w:tc>
              <w:tc>
                <w:tcPr>
                  <w:tcW w:w="4500" w:type="pct"/>
                  <w:tcMar>
                    <w:top w:w="15" w:type="dxa"/>
                    <w:left w:w="15" w:type="dxa"/>
                    <w:bottom w:w="15" w:type="dxa"/>
                    <w:right w:w="15" w:type="dxa"/>
                  </w:tcMar>
                  <w:hideMark/>
                </w:tcPr>
                <w:p w14:paraId="1E182506" w14:textId="77777777" w:rsidR="00027925" w:rsidRPr="00027925" w:rsidRDefault="00027925">
                  <w:pPr>
                    <w:pStyle w:val="af2"/>
                    <w:spacing w:before="0" w:beforeAutospacing="0" w:line="199" w:lineRule="auto"/>
                    <w:outlineLvl w:val="7"/>
                    <w:rPr>
                      <w:b/>
                      <w:bCs/>
                      <w:sz w:val="20"/>
                    </w:rPr>
                  </w:pPr>
                  <w:r>
                    <w:rPr>
                      <w:b/>
                      <w:bCs/>
                      <w:sz w:val="20"/>
                    </w:rPr>
                    <w:t>ПОДЛИННОСТЬ ДОКУМЕНТА ПОДТВЕРЖДЕНА.</w:t>
                  </w:r>
                  <w:r>
                    <w:rPr>
                      <w:b/>
                      <w:bCs/>
                      <w:sz w:val="20"/>
                    </w:rPr>
                    <w:br/>
                    <w:t>ПРОВЕРЕНО В ПРОГРАММЕ КРИПТОАРМ.</w:t>
                  </w:r>
                </w:p>
              </w:tc>
            </w:tr>
          </w:tbl>
          <w:p w14:paraId="03351F28" w14:textId="77777777" w:rsidR="00027925" w:rsidRDefault="00027925">
            <w:pPr>
              <w:rPr>
                <w:sz w:val="20"/>
                <w:szCs w:val="20"/>
              </w:rPr>
            </w:pPr>
          </w:p>
        </w:tc>
      </w:tr>
      <w:tr w:rsidR="00027925" w14:paraId="0551C94A" w14:textId="77777777" w:rsidTr="00027925">
        <w:trPr>
          <w:tblCellSpacing w:w="15" w:type="dxa"/>
        </w:trPr>
        <w:tc>
          <w:tcPr>
            <w:tcW w:w="0" w:type="auto"/>
            <w:tcBorders>
              <w:top w:val="nil"/>
              <w:left w:val="nil"/>
              <w:bottom w:val="nil"/>
              <w:right w:val="nil"/>
            </w:tcBorders>
            <w:tcMar>
              <w:top w:w="15" w:type="dxa"/>
              <w:left w:w="15" w:type="dxa"/>
              <w:bottom w:w="15" w:type="dxa"/>
              <w:right w:w="15" w:type="dxa"/>
            </w:tcMar>
            <w:hideMark/>
          </w:tcPr>
          <w:p w14:paraId="13217352" w14:textId="77777777" w:rsidR="00027925" w:rsidRPr="00027925" w:rsidRDefault="00027925">
            <w:pPr>
              <w:pStyle w:val="af2"/>
              <w:spacing w:before="0" w:beforeAutospacing="0" w:line="199" w:lineRule="auto"/>
              <w:outlineLvl w:val="7"/>
              <w:rPr>
                <w:b/>
                <w:bCs/>
                <w:sz w:val="20"/>
              </w:rPr>
            </w:pPr>
            <w:r>
              <w:rPr>
                <w:b/>
                <w:bCs/>
                <w:sz w:val="20"/>
              </w:rPr>
              <w:t xml:space="preserve">ПОДПИСЬ </w:t>
            </w:r>
          </w:p>
        </w:tc>
      </w:tr>
      <w:tr w:rsidR="00027925" w14:paraId="4996CE75" w14:textId="77777777" w:rsidTr="00027925">
        <w:trPr>
          <w:tblCellSpacing w:w="15" w:type="dxa"/>
        </w:trPr>
        <w:tc>
          <w:tcPr>
            <w:tcW w:w="0" w:type="auto"/>
            <w:tcBorders>
              <w:top w:val="nil"/>
              <w:left w:val="nil"/>
              <w:bottom w:val="nil"/>
              <w:right w:val="nil"/>
            </w:tcBorders>
            <w:tcMar>
              <w:top w:w="15" w:type="dxa"/>
              <w:left w:w="15" w:type="dxa"/>
              <w:bottom w:w="15" w:type="dxa"/>
              <w:right w:w="15" w:type="dxa"/>
            </w:tcMar>
            <w:hideMark/>
          </w:tcPr>
          <w:tbl>
            <w:tblPr>
              <w:tblW w:w="5000" w:type="pct"/>
              <w:tblCellSpacing w:w="15" w:type="dxa"/>
              <w:tblLook w:val="04A0" w:firstRow="1" w:lastRow="0" w:firstColumn="1" w:lastColumn="0" w:noHBand="0" w:noVBand="1"/>
            </w:tblPr>
            <w:tblGrid>
              <w:gridCol w:w="2824"/>
              <w:gridCol w:w="6531"/>
            </w:tblGrid>
            <w:tr w:rsidR="00027925" w14:paraId="23202E84" w14:textId="77777777">
              <w:trPr>
                <w:tblCellSpacing w:w="15" w:type="dxa"/>
              </w:trPr>
              <w:tc>
                <w:tcPr>
                  <w:tcW w:w="1250" w:type="pct"/>
                  <w:tcMar>
                    <w:top w:w="15" w:type="dxa"/>
                    <w:left w:w="15" w:type="dxa"/>
                    <w:bottom w:w="15" w:type="dxa"/>
                    <w:right w:w="15" w:type="dxa"/>
                  </w:tcMar>
                  <w:hideMark/>
                </w:tcPr>
                <w:p w14:paraId="2DA3CDB6" w14:textId="77777777" w:rsidR="00027925" w:rsidRDefault="00027925">
                  <w:pPr>
                    <w:rPr>
                      <w:b/>
                      <w:bCs/>
                      <w:sz w:val="20"/>
                    </w:rPr>
                  </w:pPr>
                </w:p>
              </w:tc>
              <w:tc>
                <w:tcPr>
                  <w:tcW w:w="3750" w:type="pct"/>
                  <w:tcMar>
                    <w:top w:w="15" w:type="dxa"/>
                    <w:left w:w="15" w:type="dxa"/>
                    <w:bottom w:w="15" w:type="dxa"/>
                    <w:right w:w="15" w:type="dxa"/>
                  </w:tcMar>
                  <w:hideMark/>
                </w:tcPr>
                <w:p w14:paraId="001790F1" w14:textId="77777777" w:rsidR="00027925" w:rsidRDefault="00027925">
                  <w:pPr>
                    <w:rPr>
                      <w:sz w:val="20"/>
                      <w:szCs w:val="20"/>
                    </w:rPr>
                  </w:pPr>
                </w:p>
              </w:tc>
            </w:tr>
            <w:tr w:rsidR="00027925" w14:paraId="0013E5B4" w14:textId="77777777">
              <w:trPr>
                <w:tblCellSpacing w:w="15" w:type="dxa"/>
              </w:trPr>
              <w:tc>
                <w:tcPr>
                  <w:tcW w:w="1500" w:type="pct"/>
                  <w:tcMar>
                    <w:top w:w="15" w:type="dxa"/>
                    <w:left w:w="15" w:type="dxa"/>
                    <w:bottom w:w="15" w:type="dxa"/>
                    <w:right w:w="15" w:type="dxa"/>
                  </w:tcMar>
                  <w:hideMark/>
                </w:tcPr>
                <w:p w14:paraId="24A543F1" w14:textId="77777777" w:rsidR="00027925" w:rsidRDefault="00027925">
                  <w:pPr>
                    <w:spacing w:after="100" w:afterAutospacing="1" w:line="199" w:lineRule="auto"/>
                    <w:outlineLvl w:val="7"/>
                    <w:rPr>
                      <w:sz w:val="20"/>
                    </w:rPr>
                  </w:pPr>
                  <w:r>
                    <w:rPr>
                      <w:b/>
                      <w:bCs/>
                      <w:sz w:val="20"/>
                    </w:rPr>
                    <w:t xml:space="preserve">Общий статус подписи: </w:t>
                  </w:r>
                </w:p>
              </w:tc>
              <w:tc>
                <w:tcPr>
                  <w:tcW w:w="3500" w:type="pct"/>
                  <w:tcMar>
                    <w:top w:w="15" w:type="dxa"/>
                    <w:left w:w="15" w:type="dxa"/>
                    <w:bottom w:w="15" w:type="dxa"/>
                    <w:right w:w="15" w:type="dxa"/>
                  </w:tcMar>
                  <w:hideMark/>
                </w:tcPr>
                <w:p w14:paraId="732C2853" w14:textId="77777777" w:rsidR="00027925" w:rsidRDefault="00027925">
                  <w:pPr>
                    <w:spacing w:after="100" w:afterAutospacing="1" w:line="199" w:lineRule="auto"/>
                    <w:outlineLvl w:val="7"/>
                    <w:rPr>
                      <w:sz w:val="20"/>
                    </w:rPr>
                  </w:pPr>
                  <w:r>
                    <w:rPr>
                      <w:sz w:val="20"/>
                    </w:rPr>
                    <w:t>Подпись верна</w:t>
                  </w:r>
                </w:p>
              </w:tc>
            </w:tr>
            <w:tr w:rsidR="00027925" w14:paraId="0EEC0C54" w14:textId="77777777">
              <w:trPr>
                <w:tblCellSpacing w:w="15" w:type="dxa"/>
              </w:trPr>
              <w:tc>
                <w:tcPr>
                  <w:tcW w:w="0" w:type="auto"/>
                  <w:tcMar>
                    <w:top w:w="15" w:type="dxa"/>
                    <w:left w:w="15" w:type="dxa"/>
                    <w:bottom w:w="15" w:type="dxa"/>
                    <w:right w:w="15" w:type="dxa"/>
                  </w:tcMar>
                  <w:hideMark/>
                </w:tcPr>
                <w:p w14:paraId="165FCD16" w14:textId="77777777" w:rsidR="00027925" w:rsidRDefault="00027925">
                  <w:pPr>
                    <w:spacing w:after="100" w:afterAutospacing="1" w:line="199" w:lineRule="auto"/>
                    <w:outlineLvl w:val="7"/>
                    <w:rPr>
                      <w:sz w:val="20"/>
                    </w:rPr>
                  </w:pPr>
                  <w:r>
                    <w:rPr>
                      <w:b/>
                      <w:bCs/>
                      <w:sz w:val="20"/>
                    </w:rPr>
                    <w:t xml:space="preserve">Сертификат: </w:t>
                  </w:r>
                </w:p>
              </w:tc>
              <w:tc>
                <w:tcPr>
                  <w:tcW w:w="0" w:type="auto"/>
                  <w:tcMar>
                    <w:top w:w="15" w:type="dxa"/>
                    <w:left w:w="15" w:type="dxa"/>
                    <w:bottom w:w="15" w:type="dxa"/>
                    <w:right w:w="15" w:type="dxa"/>
                  </w:tcMar>
                  <w:hideMark/>
                </w:tcPr>
                <w:p w14:paraId="744B7C4A" w14:textId="77777777" w:rsidR="00027925" w:rsidRDefault="00027925">
                  <w:pPr>
                    <w:spacing w:after="100" w:afterAutospacing="1" w:line="199" w:lineRule="auto"/>
                    <w:outlineLvl w:val="7"/>
                    <w:rPr>
                      <w:sz w:val="20"/>
                    </w:rPr>
                  </w:pPr>
                  <w:r>
                    <w:rPr>
                      <w:sz w:val="20"/>
                    </w:rPr>
                    <w:t>0141B09C00CCAF0882400D11C574100AAC</w:t>
                  </w:r>
                </w:p>
              </w:tc>
            </w:tr>
            <w:tr w:rsidR="00027925" w14:paraId="06842AC1" w14:textId="77777777">
              <w:trPr>
                <w:tblCellSpacing w:w="15" w:type="dxa"/>
              </w:trPr>
              <w:tc>
                <w:tcPr>
                  <w:tcW w:w="0" w:type="auto"/>
                  <w:tcMar>
                    <w:top w:w="15" w:type="dxa"/>
                    <w:left w:w="15" w:type="dxa"/>
                    <w:bottom w:w="15" w:type="dxa"/>
                    <w:right w:w="15" w:type="dxa"/>
                  </w:tcMar>
                  <w:hideMark/>
                </w:tcPr>
                <w:p w14:paraId="10A1B415" w14:textId="77777777" w:rsidR="00027925" w:rsidRDefault="00027925">
                  <w:pPr>
                    <w:spacing w:after="100" w:afterAutospacing="1" w:line="199" w:lineRule="auto"/>
                    <w:outlineLvl w:val="7"/>
                    <w:rPr>
                      <w:sz w:val="20"/>
                    </w:rPr>
                  </w:pPr>
                  <w:r>
                    <w:rPr>
                      <w:b/>
                      <w:bCs/>
                      <w:sz w:val="20"/>
                    </w:rPr>
                    <w:t xml:space="preserve">Владелец: </w:t>
                  </w:r>
                </w:p>
              </w:tc>
              <w:tc>
                <w:tcPr>
                  <w:tcW w:w="0" w:type="auto"/>
                  <w:tcMar>
                    <w:top w:w="15" w:type="dxa"/>
                    <w:left w:w="15" w:type="dxa"/>
                    <w:bottom w:w="15" w:type="dxa"/>
                    <w:right w:w="15" w:type="dxa"/>
                  </w:tcMar>
                  <w:hideMark/>
                </w:tcPr>
                <w:p w14:paraId="26863AA2" w14:textId="77777777" w:rsidR="00027925" w:rsidRDefault="00027925">
                  <w:pPr>
                    <w:spacing w:after="100" w:afterAutospacing="1" w:line="199" w:lineRule="auto"/>
                    <w:outlineLvl w:val="7"/>
                    <w:rPr>
                      <w:sz w:val="20"/>
                    </w:rPr>
                  </w:pPr>
                  <w:r>
                    <w:rPr>
                      <w:sz w:val="20"/>
                    </w:rPr>
                    <w:t>НИКИТИНА, ИННА ФИЛИППОВНА, ДИРЕКТОР, АНО ПО "ПГТК", АНО ПО "ПГТК", , ,ЧЕРНЫШЕВСКОГО УЛ., Д. 28, , , , ,, Пермь, 59 Пермский край, RU, 590299113400, 1115900002350, 04512589650, 5904988425</w:t>
                  </w:r>
                </w:p>
              </w:tc>
            </w:tr>
            <w:tr w:rsidR="00027925" w14:paraId="74A64B90" w14:textId="77777777">
              <w:trPr>
                <w:tblCellSpacing w:w="15" w:type="dxa"/>
              </w:trPr>
              <w:tc>
                <w:tcPr>
                  <w:tcW w:w="0" w:type="auto"/>
                  <w:tcMar>
                    <w:top w:w="15" w:type="dxa"/>
                    <w:left w:w="15" w:type="dxa"/>
                    <w:bottom w:w="15" w:type="dxa"/>
                    <w:right w:w="15" w:type="dxa"/>
                  </w:tcMar>
                  <w:hideMark/>
                </w:tcPr>
                <w:p w14:paraId="1768CFAF" w14:textId="77777777" w:rsidR="00027925" w:rsidRDefault="00027925">
                  <w:pPr>
                    <w:spacing w:after="100" w:afterAutospacing="1" w:line="199" w:lineRule="auto"/>
                    <w:outlineLvl w:val="7"/>
                    <w:rPr>
                      <w:sz w:val="20"/>
                    </w:rPr>
                  </w:pPr>
                  <w:r>
                    <w:rPr>
                      <w:b/>
                      <w:bCs/>
                      <w:sz w:val="20"/>
                    </w:rPr>
                    <w:t xml:space="preserve">Издатель: </w:t>
                  </w:r>
                </w:p>
              </w:tc>
              <w:tc>
                <w:tcPr>
                  <w:tcW w:w="0" w:type="auto"/>
                  <w:tcMar>
                    <w:top w:w="15" w:type="dxa"/>
                    <w:left w:w="15" w:type="dxa"/>
                    <w:bottom w:w="15" w:type="dxa"/>
                    <w:right w:w="15" w:type="dxa"/>
                  </w:tcMar>
                  <w:hideMark/>
                </w:tcPr>
                <w:p w14:paraId="2AF42E70" w14:textId="77777777" w:rsidR="00027925" w:rsidRDefault="00027925">
                  <w:pPr>
                    <w:spacing w:after="100" w:afterAutospacing="1" w:line="199" w:lineRule="auto"/>
                    <w:outlineLvl w:val="7"/>
                    <w:rPr>
                      <w:sz w:val="20"/>
                    </w:rPr>
                  </w:pPr>
                  <w:r>
                    <w:rPr>
                      <w:sz w:val="20"/>
                    </w:rPr>
                    <w:t>Федеральная налоговая служба, Федеральная налоговая служба, ул. Неглинная, д. 23, г. Москва, 77 Москва, RU, 1047707030513, uc@tax.gov.ru, 7707329152</w:t>
                  </w:r>
                </w:p>
              </w:tc>
            </w:tr>
            <w:tr w:rsidR="00027925" w14:paraId="234C1B08" w14:textId="77777777">
              <w:trPr>
                <w:tblCellSpacing w:w="15" w:type="dxa"/>
              </w:trPr>
              <w:tc>
                <w:tcPr>
                  <w:tcW w:w="0" w:type="auto"/>
                  <w:tcMar>
                    <w:top w:w="15" w:type="dxa"/>
                    <w:left w:w="15" w:type="dxa"/>
                    <w:bottom w:w="15" w:type="dxa"/>
                    <w:right w:w="15" w:type="dxa"/>
                  </w:tcMar>
                  <w:hideMark/>
                </w:tcPr>
                <w:p w14:paraId="2AADBB17" w14:textId="77777777" w:rsidR="00027925" w:rsidRDefault="00027925">
                  <w:pPr>
                    <w:spacing w:after="100" w:afterAutospacing="1" w:line="199" w:lineRule="auto"/>
                    <w:outlineLvl w:val="7"/>
                    <w:rPr>
                      <w:sz w:val="20"/>
                    </w:rPr>
                  </w:pPr>
                  <w:r>
                    <w:rPr>
                      <w:b/>
                      <w:bCs/>
                      <w:sz w:val="20"/>
                    </w:rPr>
                    <w:t xml:space="preserve">Срок действия: </w:t>
                  </w:r>
                </w:p>
              </w:tc>
              <w:tc>
                <w:tcPr>
                  <w:tcW w:w="0" w:type="auto"/>
                  <w:tcMar>
                    <w:top w:w="15" w:type="dxa"/>
                    <w:left w:w="15" w:type="dxa"/>
                    <w:bottom w:w="15" w:type="dxa"/>
                    <w:right w:w="15" w:type="dxa"/>
                  </w:tcMar>
                  <w:hideMark/>
                </w:tcPr>
                <w:p w14:paraId="65EF2ADC" w14:textId="77777777" w:rsidR="00027925" w:rsidRDefault="00027925">
                  <w:pPr>
                    <w:spacing w:after="100" w:afterAutospacing="1" w:line="199" w:lineRule="auto"/>
                    <w:outlineLvl w:val="7"/>
                    <w:rPr>
                      <w:sz w:val="20"/>
                    </w:rPr>
                  </w:pPr>
                  <w:r>
                    <w:rPr>
                      <w:sz w:val="20"/>
                    </w:rPr>
                    <w:t>Действителен с: 21.03.2023 14:20:29 UTC+05</w:t>
                  </w:r>
                  <w:r>
                    <w:rPr>
                      <w:sz w:val="20"/>
                    </w:rPr>
                    <w:br/>
                    <w:t>Действителен до: 21.06.2024 14:30:29 UTC+05</w:t>
                  </w:r>
                </w:p>
              </w:tc>
            </w:tr>
            <w:tr w:rsidR="00027925" w14:paraId="23BD5A14" w14:textId="77777777">
              <w:trPr>
                <w:tblCellSpacing w:w="15" w:type="dxa"/>
              </w:trPr>
              <w:tc>
                <w:tcPr>
                  <w:tcW w:w="1250" w:type="pct"/>
                  <w:tcMar>
                    <w:top w:w="15" w:type="dxa"/>
                    <w:left w:w="15" w:type="dxa"/>
                    <w:bottom w:w="15" w:type="dxa"/>
                    <w:right w:w="15" w:type="dxa"/>
                  </w:tcMar>
                  <w:hideMark/>
                </w:tcPr>
                <w:p w14:paraId="39B5C4F8" w14:textId="77777777" w:rsidR="00027925" w:rsidRDefault="00027925">
                  <w:pPr>
                    <w:spacing w:after="100" w:afterAutospacing="1" w:line="199" w:lineRule="auto"/>
                    <w:outlineLvl w:val="7"/>
                    <w:rPr>
                      <w:sz w:val="20"/>
                    </w:rPr>
                  </w:pPr>
                  <w:r>
                    <w:rPr>
                      <w:b/>
                      <w:bCs/>
                      <w:sz w:val="20"/>
                    </w:rPr>
                    <w:t xml:space="preserve">Дата и время создания ЭП: </w:t>
                  </w:r>
                </w:p>
              </w:tc>
              <w:tc>
                <w:tcPr>
                  <w:tcW w:w="3750" w:type="pct"/>
                  <w:tcMar>
                    <w:top w:w="15" w:type="dxa"/>
                    <w:left w:w="15" w:type="dxa"/>
                    <w:bottom w:w="15" w:type="dxa"/>
                    <w:right w:w="15" w:type="dxa"/>
                  </w:tcMar>
                  <w:hideMark/>
                </w:tcPr>
                <w:p w14:paraId="0D522761" w14:textId="77777777" w:rsidR="00027925" w:rsidRDefault="00027925">
                  <w:pPr>
                    <w:spacing w:after="100" w:afterAutospacing="1" w:line="199" w:lineRule="auto"/>
                    <w:outlineLvl w:val="7"/>
                    <w:rPr>
                      <w:sz w:val="20"/>
                    </w:rPr>
                  </w:pPr>
                  <w:r>
                    <w:rPr>
                      <w:sz w:val="20"/>
                    </w:rPr>
                    <w:t>09.04.2024 17:06:50 UTC+05</w:t>
                  </w:r>
                </w:p>
              </w:tc>
            </w:tr>
          </w:tbl>
          <w:p w14:paraId="323580B1" w14:textId="77777777" w:rsidR="00027925" w:rsidRDefault="00027925">
            <w:pPr>
              <w:rPr>
                <w:sz w:val="20"/>
                <w:szCs w:val="20"/>
              </w:rPr>
            </w:pPr>
          </w:p>
        </w:tc>
      </w:tr>
    </w:tbl>
    <w:p w14:paraId="397B3546" w14:textId="77777777" w:rsidR="00027925" w:rsidRDefault="00027925" w:rsidP="00027925">
      <w:pPr>
        <w:spacing w:after="100" w:afterAutospacing="1" w:line="199" w:lineRule="auto"/>
        <w:outlineLvl w:val="7"/>
        <w:rPr>
          <w:sz w:val="20"/>
        </w:rPr>
      </w:pPr>
    </w:p>
    <w:p w14:paraId="18FC6563" w14:textId="3B0DFEAB" w:rsidR="00086986" w:rsidRPr="00A75715" w:rsidRDefault="00086986" w:rsidP="00027925">
      <w:pPr>
        <w:rPr>
          <w:b/>
          <w:bCs/>
          <w:caps/>
          <w:sz w:val="28"/>
          <w:szCs w:val="28"/>
        </w:rPr>
      </w:pPr>
    </w:p>
    <w:sectPr w:rsidR="00086986" w:rsidRPr="00A75715" w:rsidSect="00D8524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9B6E55" w14:textId="77777777" w:rsidR="00D8524C" w:rsidRDefault="00D8524C" w:rsidP="00F87E38">
      <w:r>
        <w:separator/>
      </w:r>
    </w:p>
  </w:endnote>
  <w:endnote w:type="continuationSeparator" w:id="0">
    <w:p w14:paraId="70CF5958" w14:textId="77777777" w:rsidR="00D8524C" w:rsidRDefault="00D8524C" w:rsidP="00F87E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PragmaticaC">
    <w:altName w:val="Courier New"/>
    <w:panose1 w:val="00000000000000000000"/>
    <w:charset w:val="00"/>
    <w:family w:val="decorative"/>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F281D7" w14:textId="77777777" w:rsidR="00027925" w:rsidRDefault="00027925">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B4AE99" w14:textId="77777777" w:rsidR="00086986" w:rsidRDefault="00501A82" w:rsidP="00BF1184">
    <w:pPr>
      <w:pStyle w:val="a4"/>
      <w:framePr w:wrap="auto" w:vAnchor="text" w:hAnchor="margin" w:xAlign="right" w:y="1"/>
      <w:rPr>
        <w:rStyle w:val="a6"/>
      </w:rPr>
    </w:pPr>
    <w:r>
      <w:rPr>
        <w:rStyle w:val="a6"/>
      </w:rPr>
      <w:fldChar w:fldCharType="begin"/>
    </w:r>
    <w:r w:rsidR="00086986">
      <w:rPr>
        <w:rStyle w:val="a6"/>
      </w:rPr>
      <w:instrText xml:space="preserve">PAGE  </w:instrText>
    </w:r>
    <w:r>
      <w:rPr>
        <w:rStyle w:val="a6"/>
      </w:rPr>
      <w:fldChar w:fldCharType="separate"/>
    </w:r>
    <w:r w:rsidR="000E5E5D">
      <w:rPr>
        <w:rStyle w:val="a6"/>
        <w:noProof/>
      </w:rPr>
      <w:t>7</w:t>
    </w:r>
    <w:r>
      <w:rPr>
        <w:rStyle w:val="a6"/>
      </w:rPr>
      <w:fldChar w:fldCharType="end"/>
    </w:r>
  </w:p>
  <w:p w14:paraId="499AF5EE" w14:textId="77777777" w:rsidR="00086986" w:rsidRDefault="00086986" w:rsidP="00BF1184">
    <w:pPr>
      <w:pStyle w:val="a4"/>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AAF390" w14:textId="77777777" w:rsidR="00027925" w:rsidRDefault="00027925">
    <w:pPr>
      <w:pStyle w:val="a4"/>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B0E59B" w14:textId="77777777" w:rsidR="00086986" w:rsidRDefault="00501A82" w:rsidP="007F2B43">
    <w:pPr>
      <w:pStyle w:val="a4"/>
      <w:framePr w:wrap="auto" w:vAnchor="text" w:hAnchor="margin" w:xAlign="right" w:y="1"/>
      <w:rPr>
        <w:rStyle w:val="a6"/>
      </w:rPr>
    </w:pPr>
    <w:r>
      <w:rPr>
        <w:rStyle w:val="a6"/>
      </w:rPr>
      <w:fldChar w:fldCharType="begin"/>
    </w:r>
    <w:r w:rsidR="00086986">
      <w:rPr>
        <w:rStyle w:val="a6"/>
      </w:rPr>
      <w:instrText xml:space="preserve">PAGE  </w:instrText>
    </w:r>
    <w:r>
      <w:rPr>
        <w:rStyle w:val="a6"/>
      </w:rPr>
      <w:fldChar w:fldCharType="separate"/>
    </w:r>
    <w:r w:rsidR="000E5E5D">
      <w:rPr>
        <w:rStyle w:val="a6"/>
        <w:noProof/>
      </w:rPr>
      <w:t>15</w:t>
    </w:r>
    <w:r>
      <w:rPr>
        <w:rStyle w:val="a6"/>
      </w:rPr>
      <w:fldChar w:fldCharType="end"/>
    </w:r>
  </w:p>
  <w:p w14:paraId="02653A70" w14:textId="77777777" w:rsidR="00086986" w:rsidRDefault="00086986" w:rsidP="007F2B43">
    <w:pPr>
      <w:pStyle w:val="a4"/>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9D339F" w14:textId="77777777" w:rsidR="00D8524C" w:rsidRDefault="00D8524C" w:rsidP="00F87E38">
      <w:r>
        <w:separator/>
      </w:r>
    </w:p>
  </w:footnote>
  <w:footnote w:type="continuationSeparator" w:id="0">
    <w:p w14:paraId="688FDF49" w14:textId="77777777" w:rsidR="00D8524C" w:rsidRDefault="00D8524C" w:rsidP="00F87E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993F0E" w14:textId="77777777" w:rsidR="00027925" w:rsidRDefault="00027925">
    <w:pPr>
      <w:pStyle w:val="ac"/>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685662" w14:textId="37BDAC4D" w:rsidR="00027925" w:rsidRDefault="00027925">
    <w:pPr>
      <w:pStyle w:val="ac"/>
    </w:pPr>
    <w:r>
      <w:t>Документ подписан электронной подписью.</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0BB601" w14:textId="77777777" w:rsidR="00027925" w:rsidRDefault="00027925">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FB26A0"/>
    <w:multiLevelType w:val="hybridMultilevel"/>
    <w:tmpl w:val="F63E2D98"/>
    <w:lvl w:ilvl="0" w:tplc="04190001">
      <w:start w:val="1"/>
      <w:numFmt w:val="bullet"/>
      <w:lvlText w:val=""/>
      <w:lvlJc w:val="left"/>
      <w:pPr>
        <w:ind w:left="1639" w:hanging="360"/>
      </w:pPr>
      <w:rPr>
        <w:rFonts w:ascii="Symbol" w:hAnsi="Symbol" w:cs="Symbol" w:hint="default"/>
      </w:rPr>
    </w:lvl>
    <w:lvl w:ilvl="1" w:tplc="04190003">
      <w:start w:val="1"/>
      <w:numFmt w:val="bullet"/>
      <w:lvlText w:val="o"/>
      <w:lvlJc w:val="left"/>
      <w:pPr>
        <w:ind w:left="2359" w:hanging="360"/>
      </w:pPr>
      <w:rPr>
        <w:rFonts w:ascii="Courier New" w:hAnsi="Courier New" w:cs="Courier New" w:hint="default"/>
      </w:rPr>
    </w:lvl>
    <w:lvl w:ilvl="2" w:tplc="04190005">
      <w:start w:val="1"/>
      <w:numFmt w:val="bullet"/>
      <w:lvlText w:val=""/>
      <w:lvlJc w:val="left"/>
      <w:pPr>
        <w:ind w:left="3079" w:hanging="360"/>
      </w:pPr>
      <w:rPr>
        <w:rFonts w:ascii="Wingdings" w:hAnsi="Wingdings" w:cs="Wingdings" w:hint="default"/>
      </w:rPr>
    </w:lvl>
    <w:lvl w:ilvl="3" w:tplc="04190001">
      <w:start w:val="1"/>
      <w:numFmt w:val="bullet"/>
      <w:lvlText w:val=""/>
      <w:lvlJc w:val="left"/>
      <w:pPr>
        <w:ind w:left="3799" w:hanging="360"/>
      </w:pPr>
      <w:rPr>
        <w:rFonts w:ascii="Symbol" w:hAnsi="Symbol" w:cs="Symbol" w:hint="default"/>
      </w:rPr>
    </w:lvl>
    <w:lvl w:ilvl="4" w:tplc="04190003">
      <w:start w:val="1"/>
      <w:numFmt w:val="bullet"/>
      <w:lvlText w:val="o"/>
      <w:lvlJc w:val="left"/>
      <w:pPr>
        <w:ind w:left="4519" w:hanging="360"/>
      </w:pPr>
      <w:rPr>
        <w:rFonts w:ascii="Courier New" w:hAnsi="Courier New" w:cs="Courier New" w:hint="default"/>
      </w:rPr>
    </w:lvl>
    <w:lvl w:ilvl="5" w:tplc="04190005">
      <w:start w:val="1"/>
      <w:numFmt w:val="bullet"/>
      <w:lvlText w:val=""/>
      <w:lvlJc w:val="left"/>
      <w:pPr>
        <w:ind w:left="5239" w:hanging="360"/>
      </w:pPr>
      <w:rPr>
        <w:rFonts w:ascii="Wingdings" w:hAnsi="Wingdings" w:cs="Wingdings" w:hint="default"/>
      </w:rPr>
    </w:lvl>
    <w:lvl w:ilvl="6" w:tplc="04190001">
      <w:start w:val="1"/>
      <w:numFmt w:val="bullet"/>
      <w:lvlText w:val=""/>
      <w:lvlJc w:val="left"/>
      <w:pPr>
        <w:ind w:left="5959" w:hanging="360"/>
      </w:pPr>
      <w:rPr>
        <w:rFonts w:ascii="Symbol" w:hAnsi="Symbol" w:cs="Symbol" w:hint="default"/>
      </w:rPr>
    </w:lvl>
    <w:lvl w:ilvl="7" w:tplc="04190003">
      <w:start w:val="1"/>
      <w:numFmt w:val="bullet"/>
      <w:lvlText w:val="o"/>
      <w:lvlJc w:val="left"/>
      <w:pPr>
        <w:ind w:left="6679" w:hanging="360"/>
      </w:pPr>
      <w:rPr>
        <w:rFonts w:ascii="Courier New" w:hAnsi="Courier New" w:cs="Courier New" w:hint="default"/>
      </w:rPr>
    </w:lvl>
    <w:lvl w:ilvl="8" w:tplc="04190005">
      <w:start w:val="1"/>
      <w:numFmt w:val="bullet"/>
      <w:lvlText w:val=""/>
      <w:lvlJc w:val="left"/>
      <w:pPr>
        <w:ind w:left="7399" w:hanging="360"/>
      </w:pPr>
      <w:rPr>
        <w:rFonts w:ascii="Wingdings" w:hAnsi="Wingdings" w:cs="Wingdings" w:hint="default"/>
      </w:rPr>
    </w:lvl>
  </w:abstractNum>
  <w:abstractNum w:abstractNumId="1" w15:restartNumberingAfterBreak="0">
    <w:nsid w:val="08653C6C"/>
    <w:multiLevelType w:val="hybridMultilevel"/>
    <w:tmpl w:val="8470401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091A503B"/>
    <w:multiLevelType w:val="hybridMultilevel"/>
    <w:tmpl w:val="7A68827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F5201B3"/>
    <w:multiLevelType w:val="hybridMultilevel"/>
    <w:tmpl w:val="B9FA1E9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10D91695"/>
    <w:multiLevelType w:val="hybridMultilevel"/>
    <w:tmpl w:val="0A64023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11E47B7B"/>
    <w:multiLevelType w:val="hybridMultilevel"/>
    <w:tmpl w:val="F2F09922"/>
    <w:lvl w:ilvl="0" w:tplc="E3BC3B8C">
      <w:start w:val="1"/>
      <w:numFmt w:val="decimal"/>
      <w:lvlText w:val="%1."/>
      <w:lvlJc w:val="left"/>
      <w:pPr>
        <w:tabs>
          <w:tab w:val="num" w:pos="644"/>
        </w:tabs>
        <w:ind w:left="644" w:hanging="360"/>
      </w:pPr>
      <w:rPr>
        <w:rFonts w:hint="default"/>
        <w:b/>
        <w:bCs/>
      </w:rPr>
    </w:lvl>
    <w:lvl w:ilvl="1" w:tplc="04190019">
      <w:start w:val="1"/>
      <w:numFmt w:val="lowerLetter"/>
      <w:lvlText w:val="%2."/>
      <w:lvlJc w:val="left"/>
      <w:pPr>
        <w:tabs>
          <w:tab w:val="num" w:pos="1364"/>
        </w:tabs>
        <w:ind w:left="1364" w:hanging="360"/>
      </w:pPr>
    </w:lvl>
    <w:lvl w:ilvl="2" w:tplc="0419001B">
      <w:start w:val="1"/>
      <w:numFmt w:val="lowerRoman"/>
      <w:lvlText w:val="%3."/>
      <w:lvlJc w:val="right"/>
      <w:pPr>
        <w:tabs>
          <w:tab w:val="num" w:pos="2084"/>
        </w:tabs>
        <w:ind w:left="2084" w:hanging="180"/>
      </w:pPr>
    </w:lvl>
    <w:lvl w:ilvl="3" w:tplc="0419000F">
      <w:start w:val="1"/>
      <w:numFmt w:val="decimal"/>
      <w:lvlText w:val="%4."/>
      <w:lvlJc w:val="left"/>
      <w:pPr>
        <w:tabs>
          <w:tab w:val="num" w:pos="2804"/>
        </w:tabs>
        <w:ind w:left="2804" w:hanging="360"/>
      </w:pPr>
    </w:lvl>
    <w:lvl w:ilvl="4" w:tplc="04190019">
      <w:start w:val="1"/>
      <w:numFmt w:val="lowerLetter"/>
      <w:lvlText w:val="%5."/>
      <w:lvlJc w:val="left"/>
      <w:pPr>
        <w:tabs>
          <w:tab w:val="num" w:pos="3524"/>
        </w:tabs>
        <w:ind w:left="3524" w:hanging="360"/>
      </w:pPr>
    </w:lvl>
    <w:lvl w:ilvl="5" w:tplc="0419001B">
      <w:start w:val="1"/>
      <w:numFmt w:val="lowerRoman"/>
      <w:lvlText w:val="%6."/>
      <w:lvlJc w:val="right"/>
      <w:pPr>
        <w:tabs>
          <w:tab w:val="num" w:pos="4244"/>
        </w:tabs>
        <w:ind w:left="4244" w:hanging="180"/>
      </w:pPr>
    </w:lvl>
    <w:lvl w:ilvl="6" w:tplc="0419000F">
      <w:start w:val="1"/>
      <w:numFmt w:val="decimal"/>
      <w:lvlText w:val="%7."/>
      <w:lvlJc w:val="left"/>
      <w:pPr>
        <w:tabs>
          <w:tab w:val="num" w:pos="4964"/>
        </w:tabs>
        <w:ind w:left="4964" w:hanging="360"/>
      </w:pPr>
    </w:lvl>
    <w:lvl w:ilvl="7" w:tplc="04190019">
      <w:start w:val="1"/>
      <w:numFmt w:val="lowerLetter"/>
      <w:lvlText w:val="%8."/>
      <w:lvlJc w:val="left"/>
      <w:pPr>
        <w:tabs>
          <w:tab w:val="num" w:pos="5684"/>
        </w:tabs>
        <w:ind w:left="5684" w:hanging="360"/>
      </w:pPr>
    </w:lvl>
    <w:lvl w:ilvl="8" w:tplc="0419001B">
      <w:start w:val="1"/>
      <w:numFmt w:val="lowerRoman"/>
      <w:lvlText w:val="%9."/>
      <w:lvlJc w:val="right"/>
      <w:pPr>
        <w:tabs>
          <w:tab w:val="num" w:pos="6404"/>
        </w:tabs>
        <w:ind w:left="6404" w:hanging="180"/>
      </w:pPr>
    </w:lvl>
  </w:abstractNum>
  <w:abstractNum w:abstractNumId="6" w15:restartNumberingAfterBreak="0">
    <w:nsid w:val="155E6EE7"/>
    <w:multiLevelType w:val="hybridMultilevel"/>
    <w:tmpl w:val="D74AE620"/>
    <w:lvl w:ilvl="0" w:tplc="F7B4544C">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15:restartNumberingAfterBreak="0">
    <w:nsid w:val="17084545"/>
    <w:multiLevelType w:val="hybridMultilevel"/>
    <w:tmpl w:val="4620B5A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15:restartNumberingAfterBreak="0">
    <w:nsid w:val="19C55B24"/>
    <w:multiLevelType w:val="hybridMultilevel"/>
    <w:tmpl w:val="E5DEFE16"/>
    <w:lvl w:ilvl="0" w:tplc="40CEABDA">
      <w:start w:val="1"/>
      <w:numFmt w:val="decimal"/>
      <w:lvlText w:val="%1."/>
      <w:lvlJc w:val="left"/>
      <w:pPr>
        <w:tabs>
          <w:tab w:val="num" w:pos="720"/>
        </w:tabs>
        <w:ind w:left="720" w:hanging="360"/>
      </w:pPr>
      <w:rPr>
        <w:b w:val="0"/>
        <w:bCs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15:restartNumberingAfterBreak="0">
    <w:nsid w:val="1BB93D4F"/>
    <w:multiLevelType w:val="hybridMultilevel"/>
    <w:tmpl w:val="9716C6F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1C44178C"/>
    <w:multiLevelType w:val="multilevel"/>
    <w:tmpl w:val="C89A314A"/>
    <w:lvl w:ilvl="0">
      <w:start w:val="3"/>
      <w:numFmt w:val="decimal"/>
      <w:lvlText w:val="%1"/>
      <w:lvlJc w:val="left"/>
      <w:pPr>
        <w:ind w:left="521" w:hanging="420"/>
      </w:pPr>
      <w:rPr>
        <w:rFonts w:hint="default"/>
      </w:rPr>
    </w:lvl>
    <w:lvl w:ilvl="1">
      <w:start w:val="1"/>
      <w:numFmt w:val="decimal"/>
      <w:lvlText w:val="%1.%2."/>
      <w:lvlJc w:val="left"/>
      <w:pPr>
        <w:ind w:left="521" w:hanging="420"/>
      </w:pPr>
      <w:rPr>
        <w:rFonts w:ascii="Times New Roman" w:eastAsia="Times New Roman" w:hAnsi="Times New Roman" w:hint="default"/>
        <w:b/>
        <w:bCs/>
        <w:spacing w:val="-1"/>
        <w:w w:val="99"/>
        <w:sz w:val="28"/>
        <w:szCs w:val="28"/>
      </w:rPr>
    </w:lvl>
    <w:lvl w:ilvl="2">
      <w:start w:val="1"/>
      <w:numFmt w:val="decimal"/>
      <w:lvlText w:val="%3."/>
      <w:lvlJc w:val="left"/>
      <w:pPr>
        <w:ind w:left="821" w:hanging="348"/>
      </w:pPr>
      <w:rPr>
        <w:rFonts w:ascii="Times New Roman" w:eastAsia="Times New Roman" w:hAnsi="Times New Roman" w:hint="default"/>
        <w:spacing w:val="-12"/>
        <w:w w:val="99"/>
        <w:sz w:val="24"/>
        <w:szCs w:val="24"/>
      </w:rPr>
    </w:lvl>
    <w:lvl w:ilvl="3">
      <w:start w:val="1"/>
      <w:numFmt w:val="bullet"/>
      <w:lvlText w:val="•"/>
      <w:lvlJc w:val="left"/>
      <w:pPr>
        <w:ind w:left="2763" w:hanging="348"/>
      </w:pPr>
      <w:rPr>
        <w:rFonts w:hint="default"/>
      </w:rPr>
    </w:lvl>
    <w:lvl w:ilvl="4">
      <w:start w:val="1"/>
      <w:numFmt w:val="bullet"/>
      <w:lvlText w:val="•"/>
      <w:lvlJc w:val="left"/>
      <w:pPr>
        <w:ind w:left="3734" w:hanging="348"/>
      </w:pPr>
      <w:rPr>
        <w:rFonts w:hint="default"/>
      </w:rPr>
    </w:lvl>
    <w:lvl w:ilvl="5">
      <w:start w:val="1"/>
      <w:numFmt w:val="bullet"/>
      <w:lvlText w:val="•"/>
      <w:lvlJc w:val="left"/>
      <w:pPr>
        <w:ind w:left="4706" w:hanging="348"/>
      </w:pPr>
      <w:rPr>
        <w:rFonts w:hint="default"/>
      </w:rPr>
    </w:lvl>
    <w:lvl w:ilvl="6">
      <w:start w:val="1"/>
      <w:numFmt w:val="bullet"/>
      <w:lvlText w:val="•"/>
      <w:lvlJc w:val="left"/>
      <w:pPr>
        <w:ind w:left="5678" w:hanging="348"/>
      </w:pPr>
      <w:rPr>
        <w:rFonts w:hint="default"/>
      </w:rPr>
    </w:lvl>
    <w:lvl w:ilvl="7">
      <w:start w:val="1"/>
      <w:numFmt w:val="bullet"/>
      <w:lvlText w:val="•"/>
      <w:lvlJc w:val="left"/>
      <w:pPr>
        <w:ind w:left="6649" w:hanging="348"/>
      </w:pPr>
      <w:rPr>
        <w:rFonts w:hint="default"/>
      </w:rPr>
    </w:lvl>
    <w:lvl w:ilvl="8">
      <w:start w:val="1"/>
      <w:numFmt w:val="bullet"/>
      <w:lvlText w:val="•"/>
      <w:lvlJc w:val="left"/>
      <w:pPr>
        <w:ind w:left="7621" w:hanging="348"/>
      </w:pPr>
      <w:rPr>
        <w:rFonts w:hint="default"/>
      </w:rPr>
    </w:lvl>
  </w:abstractNum>
  <w:abstractNum w:abstractNumId="11" w15:restartNumberingAfterBreak="0">
    <w:nsid w:val="1D190FE1"/>
    <w:multiLevelType w:val="hybridMultilevel"/>
    <w:tmpl w:val="9C003F78"/>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20E35401"/>
    <w:multiLevelType w:val="hybridMultilevel"/>
    <w:tmpl w:val="C1905D40"/>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2160079F"/>
    <w:multiLevelType w:val="hybridMultilevel"/>
    <w:tmpl w:val="D7B82D1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22AE2BA1"/>
    <w:multiLevelType w:val="hybridMultilevel"/>
    <w:tmpl w:val="E05E1400"/>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5" w15:restartNumberingAfterBreak="0">
    <w:nsid w:val="23AB1974"/>
    <w:multiLevelType w:val="hybridMultilevel"/>
    <w:tmpl w:val="65E68752"/>
    <w:lvl w:ilvl="0" w:tplc="04190001">
      <w:start w:val="1"/>
      <w:numFmt w:val="bullet"/>
      <w:lvlText w:val=""/>
      <w:lvlJc w:val="left"/>
      <w:pPr>
        <w:tabs>
          <w:tab w:val="num" w:pos="1287"/>
        </w:tabs>
        <w:ind w:left="1287" w:hanging="360"/>
      </w:pPr>
      <w:rPr>
        <w:rFonts w:ascii="Symbol" w:hAnsi="Symbol" w:cs="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16" w15:restartNumberingAfterBreak="0">
    <w:nsid w:val="24D71037"/>
    <w:multiLevelType w:val="hybridMultilevel"/>
    <w:tmpl w:val="86A293EE"/>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7" w15:restartNumberingAfterBreak="0">
    <w:nsid w:val="261A5B0A"/>
    <w:multiLevelType w:val="hybridMultilevel"/>
    <w:tmpl w:val="BFDE4750"/>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8" w15:restartNumberingAfterBreak="0">
    <w:nsid w:val="3951217B"/>
    <w:multiLevelType w:val="hybridMultilevel"/>
    <w:tmpl w:val="494C55F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9" w15:restartNumberingAfterBreak="0">
    <w:nsid w:val="3B8402E0"/>
    <w:multiLevelType w:val="hybridMultilevel"/>
    <w:tmpl w:val="E52695C4"/>
    <w:lvl w:ilvl="0" w:tplc="2AB61578">
      <w:start w:val="1"/>
      <w:numFmt w:val="decimal"/>
      <w:lvlText w:val="%1."/>
      <w:lvlJc w:val="left"/>
      <w:pPr>
        <w:ind w:left="1068" w:hanging="360"/>
      </w:pPr>
      <w:rPr>
        <w:rFonts w:hint="default"/>
        <w:b w:val="0"/>
        <w:bCs w:val="0"/>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20" w15:restartNumberingAfterBreak="0">
    <w:nsid w:val="3F7069BC"/>
    <w:multiLevelType w:val="multilevel"/>
    <w:tmpl w:val="1FA8E560"/>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260"/>
        </w:tabs>
        <w:ind w:left="1260" w:hanging="72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5040"/>
        </w:tabs>
        <w:ind w:left="5040" w:hanging="180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480"/>
        </w:tabs>
        <w:ind w:left="6480" w:hanging="2160"/>
      </w:pPr>
      <w:rPr>
        <w:rFonts w:hint="default"/>
      </w:rPr>
    </w:lvl>
  </w:abstractNum>
  <w:abstractNum w:abstractNumId="21" w15:restartNumberingAfterBreak="0">
    <w:nsid w:val="42F90B3C"/>
    <w:multiLevelType w:val="hybridMultilevel"/>
    <w:tmpl w:val="3D3EE4B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2" w15:restartNumberingAfterBreak="0">
    <w:nsid w:val="470129E5"/>
    <w:multiLevelType w:val="hybridMultilevel"/>
    <w:tmpl w:val="D7B82D1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15:restartNumberingAfterBreak="0">
    <w:nsid w:val="4A8E61F4"/>
    <w:multiLevelType w:val="hybridMultilevel"/>
    <w:tmpl w:val="4A7833D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4" w15:restartNumberingAfterBreak="0">
    <w:nsid w:val="524B4D72"/>
    <w:multiLevelType w:val="hybridMultilevel"/>
    <w:tmpl w:val="A37A252A"/>
    <w:lvl w:ilvl="0" w:tplc="F7B4544C">
      <w:start w:val="1"/>
      <w:numFmt w:val="decimal"/>
      <w:lvlText w:val="%1."/>
      <w:lvlJc w:val="left"/>
      <w:pPr>
        <w:tabs>
          <w:tab w:val="num" w:pos="928"/>
        </w:tabs>
        <w:ind w:left="928" w:hanging="360"/>
      </w:pPr>
      <w:rPr>
        <w:rFonts w:hint="default"/>
      </w:rPr>
    </w:lvl>
    <w:lvl w:ilvl="1" w:tplc="04190019">
      <w:start w:val="1"/>
      <w:numFmt w:val="lowerLetter"/>
      <w:lvlText w:val="%2."/>
      <w:lvlJc w:val="left"/>
      <w:pPr>
        <w:tabs>
          <w:tab w:val="num" w:pos="1866"/>
        </w:tabs>
        <w:ind w:left="1866" w:hanging="360"/>
      </w:pPr>
    </w:lvl>
    <w:lvl w:ilvl="2" w:tplc="0419001B">
      <w:start w:val="1"/>
      <w:numFmt w:val="lowerRoman"/>
      <w:lvlText w:val="%3."/>
      <w:lvlJc w:val="right"/>
      <w:pPr>
        <w:tabs>
          <w:tab w:val="num" w:pos="2586"/>
        </w:tabs>
        <w:ind w:left="2586" w:hanging="180"/>
      </w:pPr>
    </w:lvl>
    <w:lvl w:ilvl="3" w:tplc="0419000F">
      <w:start w:val="1"/>
      <w:numFmt w:val="decimal"/>
      <w:lvlText w:val="%4."/>
      <w:lvlJc w:val="left"/>
      <w:pPr>
        <w:tabs>
          <w:tab w:val="num" w:pos="3306"/>
        </w:tabs>
        <w:ind w:left="3306" w:hanging="360"/>
      </w:pPr>
    </w:lvl>
    <w:lvl w:ilvl="4" w:tplc="04190019">
      <w:start w:val="1"/>
      <w:numFmt w:val="lowerLetter"/>
      <w:lvlText w:val="%5."/>
      <w:lvlJc w:val="left"/>
      <w:pPr>
        <w:tabs>
          <w:tab w:val="num" w:pos="4026"/>
        </w:tabs>
        <w:ind w:left="4026" w:hanging="360"/>
      </w:pPr>
    </w:lvl>
    <w:lvl w:ilvl="5" w:tplc="0419001B">
      <w:start w:val="1"/>
      <w:numFmt w:val="lowerRoman"/>
      <w:lvlText w:val="%6."/>
      <w:lvlJc w:val="right"/>
      <w:pPr>
        <w:tabs>
          <w:tab w:val="num" w:pos="4746"/>
        </w:tabs>
        <w:ind w:left="4746" w:hanging="180"/>
      </w:pPr>
    </w:lvl>
    <w:lvl w:ilvl="6" w:tplc="0419000F">
      <w:start w:val="1"/>
      <w:numFmt w:val="decimal"/>
      <w:lvlText w:val="%7."/>
      <w:lvlJc w:val="left"/>
      <w:pPr>
        <w:tabs>
          <w:tab w:val="num" w:pos="5466"/>
        </w:tabs>
        <w:ind w:left="5466" w:hanging="360"/>
      </w:pPr>
    </w:lvl>
    <w:lvl w:ilvl="7" w:tplc="04190019">
      <w:start w:val="1"/>
      <w:numFmt w:val="lowerLetter"/>
      <w:lvlText w:val="%8."/>
      <w:lvlJc w:val="left"/>
      <w:pPr>
        <w:tabs>
          <w:tab w:val="num" w:pos="6186"/>
        </w:tabs>
        <w:ind w:left="6186" w:hanging="360"/>
      </w:pPr>
    </w:lvl>
    <w:lvl w:ilvl="8" w:tplc="0419001B">
      <w:start w:val="1"/>
      <w:numFmt w:val="lowerRoman"/>
      <w:lvlText w:val="%9."/>
      <w:lvlJc w:val="right"/>
      <w:pPr>
        <w:tabs>
          <w:tab w:val="num" w:pos="6906"/>
        </w:tabs>
        <w:ind w:left="6906" w:hanging="180"/>
      </w:pPr>
    </w:lvl>
  </w:abstractNum>
  <w:abstractNum w:abstractNumId="25" w15:restartNumberingAfterBreak="0">
    <w:nsid w:val="52A95BF7"/>
    <w:multiLevelType w:val="hybridMultilevel"/>
    <w:tmpl w:val="BEA0A250"/>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6" w15:restartNumberingAfterBreak="0">
    <w:nsid w:val="52C218A6"/>
    <w:multiLevelType w:val="hybridMultilevel"/>
    <w:tmpl w:val="9B82407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7" w15:restartNumberingAfterBreak="0">
    <w:nsid w:val="5492328B"/>
    <w:multiLevelType w:val="multilevel"/>
    <w:tmpl w:val="9716C6F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87A196D"/>
    <w:multiLevelType w:val="hybridMultilevel"/>
    <w:tmpl w:val="262A738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9" w15:restartNumberingAfterBreak="0">
    <w:nsid w:val="59B24C0A"/>
    <w:multiLevelType w:val="hybridMultilevel"/>
    <w:tmpl w:val="CF8CDE6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15:restartNumberingAfterBreak="0">
    <w:nsid w:val="5E8A2721"/>
    <w:multiLevelType w:val="hybridMultilevel"/>
    <w:tmpl w:val="B9104538"/>
    <w:lvl w:ilvl="0" w:tplc="04190001">
      <w:start w:val="1"/>
      <w:numFmt w:val="bullet"/>
      <w:lvlText w:val=""/>
      <w:lvlJc w:val="left"/>
      <w:pPr>
        <w:ind w:left="1639" w:hanging="360"/>
      </w:pPr>
      <w:rPr>
        <w:rFonts w:ascii="Symbol" w:hAnsi="Symbol" w:cs="Symbol" w:hint="default"/>
      </w:rPr>
    </w:lvl>
    <w:lvl w:ilvl="1" w:tplc="04190003">
      <w:start w:val="1"/>
      <w:numFmt w:val="bullet"/>
      <w:lvlText w:val="o"/>
      <w:lvlJc w:val="left"/>
      <w:pPr>
        <w:ind w:left="2359" w:hanging="360"/>
      </w:pPr>
      <w:rPr>
        <w:rFonts w:ascii="Courier New" w:hAnsi="Courier New" w:cs="Courier New" w:hint="default"/>
      </w:rPr>
    </w:lvl>
    <w:lvl w:ilvl="2" w:tplc="04190005">
      <w:start w:val="1"/>
      <w:numFmt w:val="bullet"/>
      <w:lvlText w:val=""/>
      <w:lvlJc w:val="left"/>
      <w:pPr>
        <w:ind w:left="3079" w:hanging="360"/>
      </w:pPr>
      <w:rPr>
        <w:rFonts w:ascii="Wingdings" w:hAnsi="Wingdings" w:cs="Wingdings" w:hint="default"/>
      </w:rPr>
    </w:lvl>
    <w:lvl w:ilvl="3" w:tplc="04190001">
      <w:start w:val="1"/>
      <w:numFmt w:val="bullet"/>
      <w:lvlText w:val=""/>
      <w:lvlJc w:val="left"/>
      <w:pPr>
        <w:ind w:left="3799" w:hanging="360"/>
      </w:pPr>
      <w:rPr>
        <w:rFonts w:ascii="Symbol" w:hAnsi="Symbol" w:cs="Symbol" w:hint="default"/>
      </w:rPr>
    </w:lvl>
    <w:lvl w:ilvl="4" w:tplc="04190003">
      <w:start w:val="1"/>
      <w:numFmt w:val="bullet"/>
      <w:lvlText w:val="o"/>
      <w:lvlJc w:val="left"/>
      <w:pPr>
        <w:ind w:left="4519" w:hanging="360"/>
      </w:pPr>
      <w:rPr>
        <w:rFonts w:ascii="Courier New" w:hAnsi="Courier New" w:cs="Courier New" w:hint="default"/>
      </w:rPr>
    </w:lvl>
    <w:lvl w:ilvl="5" w:tplc="04190005">
      <w:start w:val="1"/>
      <w:numFmt w:val="bullet"/>
      <w:lvlText w:val=""/>
      <w:lvlJc w:val="left"/>
      <w:pPr>
        <w:ind w:left="5239" w:hanging="360"/>
      </w:pPr>
      <w:rPr>
        <w:rFonts w:ascii="Wingdings" w:hAnsi="Wingdings" w:cs="Wingdings" w:hint="default"/>
      </w:rPr>
    </w:lvl>
    <w:lvl w:ilvl="6" w:tplc="04190001">
      <w:start w:val="1"/>
      <w:numFmt w:val="bullet"/>
      <w:lvlText w:val=""/>
      <w:lvlJc w:val="left"/>
      <w:pPr>
        <w:ind w:left="5959" w:hanging="360"/>
      </w:pPr>
      <w:rPr>
        <w:rFonts w:ascii="Symbol" w:hAnsi="Symbol" w:cs="Symbol" w:hint="default"/>
      </w:rPr>
    </w:lvl>
    <w:lvl w:ilvl="7" w:tplc="04190003">
      <w:start w:val="1"/>
      <w:numFmt w:val="bullet"/>
      <w:lvlText w:val="o"/>
      <w:lvlJc w:val="left"/>
      <w:pPr>
        <w:ind w:left="6679" w:hanging="360"/>
      </w:pPr>
      <w:rPr>
        <w:rFonts w:ascii="Courier New" w:hAnsi="Courier New" w:cs="Courier New" w:hint="default"/>
      </w:rPr>
    </w:lvl>
    <w:lvl w:ilvl="8" w:tplc="04190005">
      <w:start w:val="1"/>
      <w:numFmt w:val="bullet"/>
      <w:lvlText w:val=""/>
      <w:lvlJc w:val="left"/>
      <w:pPr>
        <w:ind w:left="7399" w:hanging="360"/>
      </w:pPr>
      <w:rPr>
        <w:rFonts w:ascii="Wingdings" w:hAnsi="Wingdings" w:cs="Wingdings" w:hint="default"/>
      </w:rPr>
    </w:lvl>
  </w:abstractNum>
  <w:abstractNum w:abstractNumId="31" w15:restartNumberingAfterBreak="0">
    <w:nsid w:val="63EA4B4F"/>
    <w:multiLevelType w:val="hybridMultilevel"/>
    <w:tmpl w:val="B24241EC"/>
    <w:lvl w:ilvl="0" w:tplc="04190001">
      <w:start w:val="1"/>
      <w:numFmt w:val="bullet"/>
      <w:lvlText w:val=""/>
      <w:lvlJc w:val="left"/>
      <w:pPr>
        <w:tabs>
          <w:tab w:val="num" w:pos="1287"/>
        </w:tabs>
        <w:ind w:left="1287" w:hanging="360"/>
      </w:pPr>
      <w:rPr>
        <w:rFonts w:ascii="Symbol" w:hAnsi="Symbol" w:cs="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32" w15:restartNumberingAfterBreak="0">
    <w:nsid w:val="676560A6"/>
    <w:multiLevelType w:val="hybridMultilevel"/>
    <w:tmpl w:val="3B92CD6A"/>
    <w:lvl w:ilvl="0" w:tplc="E69EBA02">
      <w:start w:val="1"/>
      <w:numFmt w:val="bullet"/>
      <w:lvlText w:val="-"/>
      <w:lvlJc w:val="left"/>
      <w:pPr>
        <w:ind w:hanging="164"/>
      </w:pPr>
      <w:rPr>
        <w:rFonts w:ascii="Times New Roman" w:eastAsia="Times New Roman" w:hAnsi="Times New Roman" w:hint="default"/>
        <w:sz w:val="28"/>
        <w:szCs w:val="28"/>
      </w:rPr>
    </w:lvl>
    <w:lvl w:ilvl="1" w:tplc="8BDC0AD6">
      <w:start w:val="1"/>
      <w:numFmt w:val="bullet"/>
      <w:lvlText w:val="•"/>
      <w:lvlJc w:val="left"/>
      <w:rPr>
        <w:rFonts w:hint="default"/>
      </w:rPr>
    </w:lvl>
    <w:lvl w:ilvl="2" w:tplc="35A099FC">
      <w:start w:val="1"/>
      <w:numFmt w:val="bullet"/>
      <w:lvlText w:val="•"/>
      <w:lvlJc w:val="left"/>
      <w:rPr>
        <w:rFonts w:hint="default"/>
      </w:rPr>
    </w:lvl>
    <w:lvl w:ilvl="3" w:tplc="DE88AAB0">
      <w:start w:val="1"/>
      <w:numFmt w:val="bullet"/>
      <w:lvlText w:val="•"/>
      <w:lvlJc w:val="left"/>
      <w:rPr>
        <w:rFonts w:hint="default"/>
      </w:rPr>
    </w:lvl>
    <w:lvl w:ilvl="4" w:tplc="ACC8E7E4">
      <w:start w:val="1"/>
      <w:numFmt w:val="bullet"/>
      <w:lvlText w:val="•"/>
      <w:lvlJc w:val="left"/>
      <w:rPr>
        <w:rFonts w:hint="default"/>
      </w:rPr>
    </w:lvl>
    <w:lvl w:ilvl="5" w:tplc="B4C0A9FE">
      <w:start w:val="1"/>
      <w:numFmt w:val="bullet"/>
      <w:lvlText w:val="•"/>
      <w:lvlJc w:val="left"/>
      <w:rPr>
        <w:rFonts w:hint="default"/>
      </w:rPr>
    </w:lvl>
    <w:lvl w:ilvl="6" w:tplc="F952615A">
      <w:start w:val="1"/>
      <w:numFmt w:val="bullet"/>
      <w:lvlText w:val="•"/>
      <w:lvlJc w:val="left"/>
      <w:rPr>
        <w:rFonts w:hint="default"/>
      </w:rPr>
    </w:lvl>
    <w:lvl w:ilvl="7" w:tplc="2C9CA61C">
      <w:start w:val="1"/>
      <w:numFmt w:val="bullet"/>
      <w:lvlText w:val="•"/>
      <w:lvlJc w:val="left"/>
      <w:rPr>
        <w:rFonts w:hint="default"/>
      </w:rPr>
    </w:lvl>
    <w:lvl w:ilvl="8" w:tplc="2BACAF6A">
      <w:start w:val="1"/>
      <w:numFmt w:val="bullet"/>
      <w:lvlText w:val="•"/>
      <w:lvlJc w:val="left"/>
      <w:rPr>
        <w:rFonts w:hint="default"/>
      </w:rPr>
    </w:lvl>
  </w:abstractNum>
  <w:abstractNum w:abstractNumId="33" w15:restartNumberingAfterBreak="0">
    <w:nsid w:val="6A1157C5"/>
    <w:multiLevelType w:val="hybridMultilevel"/>
    <w:tmpl w:val="F41ED162"/>
    <w:lvl w:ilvl="0" w:tplc="04190001">
      <w:start w:val="1"/>
      <w:numFmt w:val="bullet"/>
      <w:lvlText w:val=""/>
      <w:lvlJc w:val="left"/>
      <w:pPr>
        <w:ind w:left="1080" w:hanging="360"/>
      </w:pPr>
      <w:rPr>
        <w:rFonts w:ascii="Symbol" w:hAnsi="Symbol" w:cs="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cs="Wingdings" w:hint="default"/>
      </w:rPr>
    </w:lvl>
    <w:lvl w:ilvl="3" w:tplc="04190001">
      <w:start w:val="1"/>
      <w:numFmt w:val="bullet"/>
      <w:lvlText w:val=""/>
      <w:lvlJc w:val="left"/>
      <w:pPr>
        <w:ind w:left="3240" w:hanging="360"/>
      </w:pPr>
      <w:rPr>
        <w:rFonts w:ascii="Symbol" w:hAnsi="Symbol" w:cs="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cs="Wingdings" w:hint="default"/>
      </w:rPr>
    </w:lvl>
    <w:lvl w:ilvl="6" w:tplc="04190001">
      <w:start w:val="1"/>
      <w:numFmt w:val="bullet"/>
      <w:lvlText w:val=""/>
      <w:lvlJc w:val="left"/>
      <w:pPr>
        <w:ind w:left="5400" w:hanging="360"/>
      </w:pPr>
      <w:rPr>
        <w:rFonts w:ascii="Symbol" w:hAnsi="Symbol" w:cs="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cs="Wingdings" w:hint="default"/>
      </w:rPr>
    </w:lvl>
  </w:abstractNum>
  <w:abstractNum w:abstractNumId="34" w15:restartNumberingAfterBreak="0">
    <w:nsid w:val="6DF23549"/>
    <w:multiLevelType w:val="hybridMultilevel"/>
    <w:tmpl w:val="C2920E56"/>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35" w15:restartNumberingAfterBreak="0">
    <w:nsid w:val="6F9B6049"/>
    <w:multiLevelType w:val="hybridMultilevel"/>
    <w:tmpl w:val="E05E1400"/>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36" w15:restartNumberingAfterBreak="0">
    <w:nsid w:val="70A542E2"/>
    <w:multiLevelType w:val="hybridMultilevel"/>
    <w:tmpl w:val="5352F2E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7" w15:restartNumberingAfterBreak="0">
    <w:nsid w:val="70C05545"/>
    <w:multiLevelType w:val="hybridMultilevel"/>
    <w:tmpl w:val="DE8A0506"/>
    <w:lvl w:ilvl="0" w:tplc="04190001">
      <w:start w:val="1"/>
      <w:numFmt w:val="bullet"/>
      <w:lvlText w:val=""/>
      <w:lvlJc w:val="left"/>
      <w:pPr>
        <w:ind w:left="1494" w:hanging="360"/>
      </w:pPr>
      <w:rPr>
        <w:rFonts w:ascii="Symbol" w:hAnsi="Symbol" w:cs="Symbol" w:hint="default"/>
      </w:rPr>
    </w:lvl>
    <w:lvl w:ilvl="1" w:tplc="04190003">
      <w:start w:val="1"/>
      <w:numFmt w:val="bullet"/>
      <w:lvlText w:val="o"/>
      <w:lvlJc w:val="left"/>
      <w:pPr>
        <w:ind w:left="2214" w:hanging="360"/>
      </w:pPr>
      <w:rPr>
        <w:rFonts w:ascii="Courier New" w:hAnsi="Courier New" w:cs="Courier New" w:hint="default"/>
      </w:rPr>
    </w:lvl>
    <w:lvl w:ilvl="2" w:tplc="04190005">
      <w:start w:val="1"/>
      <w:numFmt w:val="bullet"/>
      <w:lvlText w:val=""/>
      <w:lvlJc w:val="left"/>
      <w:pPr>
        <w:ind w:left="2934" w:hanging="360"/>
      </w:pPr>
      <w:rPr>
        <w:rFonts w:ascii="Wingdings" w:hAnsi="Wingdings" w:cs="Wingdings" w:hint="default"/>
      </w:rPr>
    </w:lvl>
    <w:lvl w:ilvl="3" w:tplc="04190001">
      <w:start w:val="1"/>
      <w:numFmt w:val="bullet"/>
      <w:lvlText w:val=""/>
      <w:lvlJc w:val="left"/>
      <w:pPr>
        <w:ind w:left="3654" w:hanging="360"/>
      </w:pPr>
      <w:rPr>
        <w:rFonts w:ascii="Symbol" w:hAnsi="Symbol" w:cs="Symbol" w:hint="default"/>
      </w:rPr>
    </w:lvl>
    <w:lvl w:ilvl="4" w:tplc="04190003">
      <w:start w:val="1"/>
      <w:numFmt w:val="bullet"/>
      <w:lvlText w:val="o"/>
      <w:lvlJc w:val="left"/>
      <w:pPr>
        <w:ind w:left="4374" w:hanging="360"/>
      </w:pPr>
      <w:rPr>
        <w:rFonts w:ascii="Courier New" w:hAnsi="Courier New" w:cs="Courier New" w:hint="default"/>
      </w:rPr>
    </w:lvl>
    <w:lvl w:ilvl="5" w:tplc="04190005">
      <w:start w:val="1"/>
      <w:numFmt w:val="bullet"/>
      <w:lvlText w:val=""/>
      <w:lvlJc w:val="left"/>
      <w:pPr>
        <w:ind w:left="5094" w:hanging="360"/>
      </w:pPr>
      <w:rPr>
        <w:rFonts w:ascii="Wingdings" w:hAnsi="Wingdings" w:cs="Wingdings" w:hint="default"/>
      </w:rPr>
    </w:lvl>
    <w:lvl w:ilvl="6" w:tplc="04190001">
      <w:start w:val="1"/>
      <w:numFmt w:val="bullet"/>
      <w:lvlText w:val=""/>
      <w:lvlJc w:val="left"/>
      <w:pPr>
        <w:ind w:left="5814" w:hanging="360"/>
      </w:pPr>
      <w:rPr>
        <w:rFonts w:ascii="Symbol" w:hAnsi="Symbol" w:cs="Symbol" w:hint="default"/>
      </w:rPr>
    </w:lvl>
    <w:lvl w:ilvl="7" w:tplc="04190003">
      <w:start w:val="1"/>
      <w:numFmt w:val="bullet"/>
      <w:lvlText w:val="o"/>
      <w:lvlJc w:val="left"/>
      <w:pPr>
        <w:ind w:left="6534" w:hanging="360"/>
      </w:pPr>
      <w:rPr>
        <w:rFonts w:ascii="Courier New" w:hAnsi="Courier New" w:cs="Courier New" w:hint="default"/>
      </w:rPr>
    </w:lvl>
    <w:lvl w:ilvl="8" w:tplc="04190005">
      <w:start w:val="1"/>
      <w:numFmt w:val="bullet"/>
      <w:lvlText w:val=""/>
      <w:lvlJc w:val="left"/>
      <w:pPr>
        <w:ind w:left="7254" w:hanging="360"/>
      </w:pPr>
      <w:rPr>
        <w:rFonts w:ascii="Wingdings" w:hAnsi="Wingdings" w:cs="Wingdings" w:hint="default"/>
      </w:rPr>
    </w:lvl>
  </w:abstractNum>
  <w:abstractNum w:abstractNumId="38" w15:restartNumberingAfterBreak="0">
    <w:nsid w:val="735977B2"/>
    <w:multiLevelType w:val="hybridMultilevel"/>
    <w:tmpl w:val="9716C6F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9" w15:restartNumberingAfterBreak="0">
    <w:nsid w:val="784543A6"/>
    <w:multiLevelType w:val="hybridMultilevel"/>
    <w:tmpl w:val="0584E06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0" w15:restartNumberingAfterBreak="0">
    <w:nsid w:val="79725BE1"/>
    <w:multiLevelType w:val="hybridMultilevel"/>
    <w:tmpl w:val="3F946A12"/>
    <w:lvl w:ilvl="0" w:tplc="04190001">
      <w:start w:val="1"/>
      <w:numFmt w:val="bullet"/>
      <w:lvlText w:val=""/>
      <w:lvlJc w:val="left"/>
      <w:pPr>
        <w:tabs>
          <w:tab w:val="num" w:pos="1287"/>
        </w:tabs>
        <w:ind w:left="1287"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1" w15:restartNumberingAfterBreak="0">
    <w:nsid w:val="79A8682A"/>
    <w:multiLevelType w:val="hybridMultilevel"/>
    <w:tmpl w:val="52E82270"/>
    <w:lvl w:ilvl="0" w:tplc="E5AA4708">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42" w15:restartNumberingAfterBreak="0">
    <w:nsid w:val="7BA776DC"/>
    <w:multiLevelType w:val="hybridMultilevel"/>
    <w:tmpl w:val="620E1836"/>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16cid:durableId="387262254">
    <w:abstractNumId w:val="5"/>
  </w:num>
  <w:num w:numId="2" w16cid:durableId="500705997">
    <w:abstractNumId w:val="28"/>
  </w:num>
  <w:num w:numId="3" w16cid:durableId="1272930583">
    <w:abstractNumId w:val="21"/>
  </w:num>
  <w:num w:numId="4" w16cid:durableId="1512256325">
    <w:abstractNumId w:val="37"/>
  </w:num>
  <w:num w:numId="5" w16cid:durableId="1812332881">
    <w:abstractNumId w:val="30"/>
  </w:num>
  <w:num w:numId="6" w16cid:durableId="1149133534">
    <w:abstractNumId w:val="7"/>
  </w:num>
  <w:num w:numId="7" w16cid:durableId="496383521">
    <w:abstractNumId w:val="23"/>
  </w:num>
  <w:num w:numId="8" w16cid:durableId="1655448765">
    <w:abstractNumId w:val="8"/>
  </w:num>
  <w:num w:numId="9" w16cid:durableId="950863465">
    <w:abstractNumId w:val="34"/>
  </w:num>
  <w:num w:numId="10" w16cid:durableId="353771311">
    <w:abstractNumId w:val="16"/>
  </w:num>
  <w:num w:numId="11" w16cid:durableId="1239168990">
    <w:abstractNumId w:val="18"/>
  </w:num>
  <w:num w:numId="12" w16cid:durableId="1641761983">
    <w:abstractNumId w:val="26"/>
  </w:num>
  <w:num w:numId="13" w16cid:durableId="72970719">
    <w:abstractNumId w:val="12"/>
  </w:num>
  <w:num w:numId="14" w16cid:durableId="1278025589">
    <w:abstractNumId w:val="42"/>
  </w:num>
  <w:num w:numId="15" w16cid:durableId="963148024">
    <w:abstractNumId w:val="11"/>
  </w:num>
  <w:num w:numId="16" w16cid:durableId="1059860896">
    <w:abstractNumId w:val="33"/>
  </w:num>
  <w:num w:numId="17" w16cid:durableId="1729526627">
    <w:abstractNumId w:val="14"/>
  </w:num>
  <w:num w:numId="18" w16cid:durableId="1463184313">
    <w:abstractNumId w:val="25"/>
  </w:num>
  <w:num w:numId="19" w16cid:durableId="2055695692">
    <w:abstractNumId w:val="9"/>
  </w:num>
  <w:num w:numId="20" w16cid:durableId="1588266198">
    <w:abstractNumId w:val="0"/>
  </w:num>
  <w:num w:numId="21" w16cid:durableId="936861746">
    <w:abstractNumId w:val="38"/>
  </w:num>
  <w:num w:numId="22" w16cid:durableId="1277905255">
    <w:abstractNumId w:val="35"/>
  </w:num>
  <w:num w:numId="23" w16cid:durableId="1222521503">
    <w:abstractNumId w:val="27"/>
  </w:num>
  <w:num w:numId="24" w16cid:durableId="2020965424">
    <w:abstractNumId w:val="22"/>
  </w:num>
  <w:num w:numId="25" w16cid:durableId="1433285177">
    <w:abstractNumId w:val="13"/>
  </w:num>
  <w:num w:numId="26" w16cid:durableId="1152258224">
    <w:abstractNumId w:val="39"/>
  </w:num>
  <w:num w:numId="27" w16cid:durableId="1390959081">
    <w:abstractNumId w:val="3"/>
  </w:num>
  <w:num w:numId="28" w16cid:durableId="558445119">
    <w:abstractNumId w:val="4"/>
  </w:num>
  <w:num w:numId="29" w16cid:durableId="670840066">
    <w:abstractNumId w:val="2"/>
  </w:num>
  <w:num w:numId="30" w16cid:durableId="1609922103">
    <w:abstractNumId w:val="17"/>
  </w:num>
  <w:num w:numId="31" w16cid:durableId="1860046480">
    <w:abstractNumId w:val="29"/>
  </w:num>
  <w:num w:numId="32" w16cid:durableId="563680238">
    <w:abstractNumId w:val="19"/>
  </w:num>
  <w:num w:numId="33" w16cid:durableId="1951820487">
    <w:abstractNumId w:val="1"/>
  </w:num>
  <w:num w:numId="34" w16cid:durableId="1607080947">
    <w:abstractNumId w:val="41"/>
  </w:num>
  <w:num w:numId="35" w16cid:durableId="1079868628">
    <w:abstractNumId w:val="20"/>
  </w:num>
  <w:num w:numId="36" w16cid:durableId="1507284161">
    <w:abstractNumId w:val="31"/>
  </w:num>
  <w:num w:numId="37" w16cid:durableId="1332636837">
    <w:abstractNumId w:val="15"/>
  </w:num>
  <w:num w:numId="38" w16cid:durableId="2001300480">
    <w:abstractNumId w:val="36"/>
  </w:num>
  <w:num w:numId="39" w16cid:durableId="711463701">
    <w:abstractNumId w:val="40"/>
  </w:num>
  <w:num w:numId="40" w16cid:durableId="1421485266">
    <w:abstractNumId w:val="6"/>
  </w:num>
  <w:num w:numId="41" w16cid:durableId="635643554">
    <w:abstractNumId w:val="24"/>
  </w:num>
  <w:num w:numId="42" w16cid:durableId="373970581">
    <w:abstractNumId w:val="32"/>
  </w:num>
  <w:num w:numId="43" w16cid:durableId="119349446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doNotTrackMoves/>
  <w:defaultTabStop w:val="708"/>
  <w:doNotHyphenateCaps/>
  <w:characterSpacingControl w:val="doNotCompress"/>
  <w:savePreviewPicture/>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33F5B"/>
    <w:rsid w:val="00003B79"/>
    <w:rsid w:val="000064A6"/>
    <w:rsid w:val="000268BE"/>
    <w:rsid w:val="00027925"/>
    <w:rsid w:val="00037DCD"/>
    <w:rsid w:val="000411CC"/>
    <w:rsid w:val="0006133A"/>
    <w:rsid w:val="0006334B"/>
    <w:rsid w:val="000732E1"/>
    <w:rsid w:val="00076555"/>
    <w:rsid w:val="0008080C"/>
    <w:rsid w:val="00086986"/>
    <w:rsid w:val="000B5C9C"/>
    <w:rsid w:val="000B7B38"/>
    <w:rsid w:val="000C32B3"/>
    <w:rsid w:val="000D0670"/>
    <w:rsid w:val="000E23A2"/>
    <w:rsid w:val="000E293A"/>
    <w:rsid w:val="000E5E31"/>
    <w:rsid w:val="000E5E5D"/>
    <w:rsid w:val="000E6762"/>
    <w:rsid w:val="000E76B5"/>
    <w:rsid w:val="000F628D"/>
    <w:rsid w:val="000F68DF"/>
    <w:rsid w:val="000F7556"/>
    <w:rsid w:val="001059A0"/>
    <w:rsid w:val="0011178B"/>
    <w:rsid w:val="00116281"/>
    <w:rsid w:val="00121822"/>
    <w:rsid w:val="001227FE"/>
    <w:rsid w:val="00123E12"/>
    <w:rsid w:val="00131443"/>
    <w:rsid w:val="00131AD9"/>
    <w:rsid w:val="00134485"/>
    <w:rsid w:val="00136558"/>
    <w:rsid w:val="00141E75"/>
    <w:rsid w:val="00153332"/>
    <w:rsid w:val="00156FE3"/>
    <w:rsid w:val="00164DB0"/>
    <w:rsid w:val="001933B4"/>
    <w:rsid w:val="001958C3"/>
    <w:rsid w:val="001A027D"/>
    <w:rsid w:val="001A5A4F"/>
    <w:rsid w:val="001A6F34"/>
    <w:rsid w:val="001B0E0F"/>
    <w:rsid w:val="001E05F0"/>
    <w:rsid w:val="001E5725"/>
    <w:rsid w:val="001E66F4"/>
    <w:rsid w:val="001F50CF"/>
    <w:rsid w:val="001F51AD"/>
    <w:rsid w:val="00203BC8"/>
    <w:rsid w:val="002147AF"/>
    <w:rsid w:val="0022509E"/>
    <w:rsid w:val="002534EA"/>
    <w:rsid w:val="0025581E"/>
    <w:rsid w:val="002738F6"/>
    <w:rsid w:val="00287064"/>
    <w:rsid w:val="00295D1F"/>
    <w:rsid w:val="002A617C"/>
    <w:rsid w:val="002D09F1"/>
    <w:rsid w:val="002E0195"/>
    <w:rsid w:val="002E20B3"/>
    <w:rsid w:val="002E4240"/>
    <w:rsid w:val="002F7E13"/>
    <w:rsid w:val="003160F3"/>
    <w:rsid w:val="003203AB"/>
    <w:rsid w:val="00326AB3"/>
    <w:rsid w:val="00331721"/>
    <w:rsid w:val="00333047"/>
    <w:rsid w:val="00340DD9"/>
    <w:rsid w:val="00345657"/>
    <w:rsid w:val="003551F8"/>
    <w:rsid w:val="00357AFC"/>
    <w:rsid w:val="00362079"/>
    <w:rsid w:val="00363CF8"/>
    <w:rsid w:val="00365A93"/>
    <w:rsid w:val="0037707E"/>
    <w:rsid w:val="003865F6"/>
    <w:rsid w:val="00386F39"/>
    <w:rsid w:val="00393CAA"/>
    <w:rsid w:val="003B14E9"/>
    <w:rsid w:val="003B5588"/>
    <w:rsid w:val="003C1906"/>
    <w:rsid w:val="003C7925"/>
    <w:rsid w:val="003D094E"/>
    <w:rsid w:val="003D24B3"/>
    <w:rsid w:val="003D5EB4"/>
    <w:rsid w:val="003E0B5D"/>
    <w:rsid w:val="003E0BAC"/>
    <w:rsid w:val="003E3DC7"/>
    <w:rsid w:val="003E677E"/>
    <w:rsid w:val="003F49FC"/>
    <w:rsid w:val="00406699"/>
    <w:rsid w:val="00417B2F"/>
    <w:rsid w:val="0043249B"/>
    <w:rsid w:val="00437896"/>
    <w:rsid w:val="004412CB"/>
    <w:rsid w:val="00490F97"/>
    <w:rsid w:val="004913D5"/>
    <w:rsid w:val="004C39BE"/>
    <w:rsid w:val="004D1B62"/>
    <w:rsid w:val="004D29C7"/>
    <w:rsid w:val="004D7256"/>
    <w:rsid w:val="004E2BBE"/>
    <w:rsid w:val="004E2F37"/>
    <w:rsid w:val="004E42DF"/>
    <w:rsid w:val="004F0A34"/>
    <w:rsid w:val="004F6A96"/>
    <w:rsid w:val="00501A82"/>
    <w:rsid w:val="00507CDD"/>
    <w:rsid w:val="0051189B"/>
    <w:rsid w:val="0052385E"/>
    <w:rsid w:val="00527B4B"/>
    <w:rsid w:val="00532EA0"/>
    <w:rsid w:val="0053549B"/>
    <w:rsid w:val="00535A57"/>
    <w:rsid w:val="00550C07"/>
    <w:rsid w:val="005617EC"/>
    <w:rsid w:val="005628F0"/>
    <w:rsid w:val="00562A18"/>
    <w:rsid w:val="00565B0A"/>
    <w:rsid w:val="00565FF6"/>
    <w:rsid w:val="00572307"/>
    <w:rsid w:val="00574B76"/>
    <w:rsid w:val="005934C8"/>
    <w:rsid w:val="00596516"/>
    <w:rsid w:val="005A3A6A"/>
    <w:rsid w:val="005B34CF"/>
    <w:rsid w:val="005C1794"/>
    <w:rsid w:val="005C2BA6"/>
    <w:rsid w:val="005C38A0"/>
    <w:rsid w:val="005C4994"/>
    <w:rsid w:val="005C5893"/>
    <w:rsid w:val="005C7E42"/>
    <w:rsid w:val="005E5DBF"/>
    <w:rsid w:val="005F43C4"/>
    <w:rsid w:val="00617F6D"/>
    <w:rsid w:val="00620208"/>
    <w:rsid w:val="00620732"/>
    <w:rsid w:val="00634C79"/>
    <w:rsid w:val="0064048B"/>
    <w:rsid w:val="00642DEA"/>
    <w:rsid w:val="006550D4"/>
    <w:rsid w:val="00655F82"/>
    <w:rsid w:val="00660A58"/>
    <w:rsid w:val="00676A1F"/>
    <w:rsid w:val="0068228D"/>
    <w:rsid w:val="00690353"/>
    <w:rsid w:val="0069157A"/>
    <w:rsid w:val="00694BFE"/>
    <w:rsid w:val="00696CA6"/>
    <w:rsid w:val="006A2311"/>
    <w:rsid w:val="006C2FA8"/>
    <w:rsid w:val="006C683C"/>
    <w:rsid w:val="006D4C58"/>
    <w:rsid w:val="006E66E3"/>
    <w:rsid w:val="006F225F"/>
    <w:rsid w:val="006F49BE"/>
    <w:rsid w:val="006F52E0"/>
    <w:rsid w:val="006F5CBB"/>
    <w:rsid w:val="0073547F"/>
    <w:rsid w:val="00743D03"/>
    <w:rsid w:val="00750DD5"/>
    <w:rsid w:val="007514EA"/>
    <w:rsid w:val="00753AB6"/>
    <w:rsid w:val="0075423F"/>
    <w:rsid w:val="00785939"/>
    <w:rsid w:val="00792B16"/>
    <w:rsid w:val="007A7221"/>
    <w:rsid w:val="007B1AC5"/>
    <w:rsid w:val="007B4365"/>
    <w:rsid w:val="007B560C"/>
    <w:rsid w:val="007B7DD3"/>
    <w:rsid w:val="007E4506"/>
    <w:rsid w:val="007F2B43"/>
    <w:rsid w:val="007F7834"/>
    <w:rsid w:val="008120F3"/>
    <w:rsid w:val="00821892"/>
    <w:rsid w:val="00824097"/>
    <w:rsid w:val="00824F58"/>
    <w:rsid w:val="00832FF7"/>
    <w:rsid w:val="00833F5B"/>
    <w:rsid w:val="00842FA5"/>
    <w:rsid w:val="008548B0"/>
    <w:rsid w:val="008550D5"/>
    <w:rsid w:val="00855228"/>
    <w:rsid w:val="00864E90"/>
    <w:rsid w:val="00882133"/>
    <w:rsid w:val="008915E6"/>
    <w:rsid w:val="0089205E"/>
    <w:rsid w:val="00892410"/>
    <w:rsid w:val="008A59CB"/>
    <w:rsid w:val="008A5DCF"/>
    <w:rsid w:val="008C5ABB"/>
    <w:rsid w:val="008D19C8"/>
    <w:rsid w:val="008D4BE3"/>
    <w:rsid w:val="008E4750"/>
    <w:rsid w:val="008E4B1F"/>
    <w:rsid w:val="008E4B25"/>
    <w:rsid w:val="008E6030"/>
    <w:rsid w:val="008F02F6"/>
    <w:rsid w:val="008F1F4F"/>
    <w:rsid w:val="00904EA7"/>
    <w:rsid w:val="00910956"/>
    <w:rsid w:val="009136AD"/>
    <w:rsid w:val="00913CE0"/>
    <w:rsid w:val="009229B3"/>
    <w:rsid w:val="00923BE6"/>
    <w:rsid w:val="00925C83"/>
    <w:rsid w:val="0094608A"/>
    <w:rsid w:val="00947F12"/>
    <w:rsid w:val="00951D71"/>
    <w:rsid w:val="009522B2"/>
    <w:rsid w:val="00953A05"/>
    <w:rsid w:val="009732E9"/>
    <w:rsid w:val="00973401"/>
    <w:rsid w:val="009734C3"/>
    <w:rsid w:val="009765B6"/>
    <w:rsid w:val="00982321"/>
    <w:rsid w:val="009872F8"/>
    <w:rsid w:val="00991D0B"/>
    <w:rsid w:val="00995A93"/>
    <w:rsid w:val="009A32C2"/>
    <w:rsid w:val="009A5629"/>
    <w:rsid w:val="009B0468"/>
    <w:rsid w:val="009B2864"/>
    <w:rsid w:val="009C0087"/>
    <w:rsid w:val="009C1C82"/>
    <w:rsid w:val="009C1C85"/>
    <w:rsid w:val="009C565A"/>
    <w:rsid w:val="009D6595"/>
    <w:rsid w:val="009D66E5"/>
    <w:rsid w:val="009E08AB"/>
    <w:rsid w:val="009E729B"/>
    <w:rsid w:val="009E78EA"/>
    <w:rsid w:val="009F0EB0"/>
    <w:rsid w:val="009F5EAD"/>
    <w:rsid w:val="00A05ACE"/>
    <w:rsid w:val="00A07606"/>
    <w:rsid w:val="00A11E6F"/>
    <w:rsid w:val="00A12A27"/>
    <w:rsid w:val="00A20A8B"/>
    <w:rsid w:val="00A40DD8"/>
    <w:rsid w:val="00A41C2F"/>
    <w:rsid w:val="00A426DF"/>
    <w:rsid w:val="00A435CB"/>
    <w:rsid w:val="00A43FDC"/>
    <w:rsid w:val="00A46A87"/>
    <w:rsid w:val="00A5049D"/>
    <w:rsid w:val="00A55161"/>
    <w:rsid w:val="00A556E3"/>
    <w:rsid w:val="00A627AB"/>
    <w:rsid w:val="00A666A7"/>
    <w:rsid w:val="00A73EDA"/>
    <w:rsid w:val="00A75715"/>
    <w:rsid w:val="00A847E2"/>
    <w:rsid w:val="00AA1E12"/>
    <w:rsid w:val="00AA7759"/>
    <w:rsid w:val="00AA7B31"/>
    <w:rsid w:val="00AA7EDC"/>
    <w:rsid w:val="00AB2295"/>
    <w:rsid w:val="00AB492A"/>
    <w:rsid w:val="00AB7AEB"/>
    <w:rsid w:val="00AC5FFF"/>
    <w:rsid w:val="00AD4BAD"/>
    <w:rsid w:val="00AE2A7F"/>
    <w:rsid w:val="00AE2B3F"/>
    <w:rsid w:val="00AF2B93"/>
    <w:rsid w:val="00AF4F0D"/>
    <w:rsid w:val="00AF7E6A"/>
    <w:rsid w:val="00B04AD6"/>
    <w:rsid w:val="00B22F48"/>
    <w:rsid w:val="00B32719"/>
    <w:rsid w:val="00B51F1B"/>
    <w:rsid w:val="00B52394"/>
    <w:rsid w:val="00B52698"/>
    <w:rsid w:val="00B56818"/>
    <w:rsid w:val="00B604F2"/>
    <w:rsid w:val="00B70243"/>
    <w:rsid w:val="00B70C52"/>
    <w:rsid w:val="00B73EAE"/>
    <w:rsid w:val="00B84E17"/>
    <w:rsid w:val="00B9432A"/>
    <w:rsid w:val="00B94D0B"/>
    <w:rsid w:val="00B96905"/>
    <w:rsid w:val="00B972E5"/>
    <w:rsid w:val="00B975EC"/>
    <w:rsid w:val="00BA0B3B"/>
    <w:rsid w:val="00BA0BC4"/>
    <w:rsid w:val="00BB47D9"/>
    <w:rsid w:val="00BC381C"/>
    <w:rsid w:val="00BE7025"/>
    <w:rsid w:val="00BE73DF"/>
    <w:rsid w:val="00BF1184"/>
    <w:rsid w:val="00BF3D48"/>
    <w:rsid w:val="00C1046B"/>
    <w:rsid w:val="00C11104"/>
    <w:rsid w:val="00C11EA3"/>
    <w:rsid w:val="00C56C73"/>
    <w:rsid w:val="00C602F2"/>
    <w:rsid w:val="00C61816"/>
    <w:rsid w:val="00C62C30"/>
    <w:rsid w:val="00C638BA"/>
    <w:rsid w:val="00C63D3F"/>
    <w:rsid w:val="00C67185"/>
    <w:rsid w:val="00C70F66"/>
    <w:rsid w:val="00C74437"/>
    <w:rsid w:val="00C821EB"/>
    <w:rsid w:val="00C92377"/>
    <w:rsid w:val="00C93295"/>
    <w:rsid w:val="00C93F6B"/>
    <w:rsid w:val="00CA1694"/>
    <w:rsid w:val="00CA34D3"/>
    <w:rsid w:val="00CA37B9"/>
    <w:rsid w:val="00CA6E3A"/>
    <w:rsid w:val="00CB1151"/>
    <w:rsid w:val="00CB4A6E"/>
    <w:rsid w:val="00CB4CE3"/>
    <w:rsid w:val="00CD0BAF"/>
    <w:rsid w:val="00CD7955"/>
    <w:rsid w:val="00CE2936"/>
    <w:rsid w:val="00CE4E48"/>
    <w:rsid w:val="00CE5079"/>
    <w:rsid w:val="00CF179B"/>
    <w:rsid w:val="00CF25DF"/>
    <w:rsid w:val="00D1289A"/>
    <w:rsid w:val="00D2087D"/>
    <w:rsid w:val="00D239D0"/>
    <w:rsid w:val="00D24FA5"/>
    <w:rsid w:val="00D2523A"/>
    <w:rsid w:val="00D322B2"/>
    <w:rsid w:val="00D32F00"/>
    <w:rsid w:val="00D403A6"/>
    <w:rsid w:val="00D42125"/>
    <w:rsid w:val="00D5398F"/>
    <w:rsid w:val="00D543FB"/>
    <w:rsid w:val="00D5573F"/>
    <w:rsid w:val="00D57447"/>
    <w:rsid w:val="00D60F33"/>
    <w:rsid w:val="00D66C85"/>
    <w:rsid w:val="00D75F20"/>
    <w:rsid w:val="00D76454"/>
    <w:rsid w:val="00D77EB2"/>
    <w:rsid w:val="00D8524C"/>
    <w:rsid w:val="00D871BF"/>
    <w:rsid w:val="00D92122"/>
    <w:rsid w:val="00D969A2"/>
    <w:rsid w:val="00DA7F5B"/>
    <w:rsid w:val="00DB20D9"/>
    <w:rsid w:val="00DC06A9"/>
    <w:rsid w:val="00DC26F2"/>
    <w:rsid w:val="00DC644A"/>
    <w:rsid w:val="00DD320A"/>
    <w:rsid w:val="00DE1A7B"/>
    <w:rsid w:val="00DE2EDA"/>
    <w:rsid w:val="00DE670A"/>
    <w:rsid w:val="00DF5F54"/>
    <w:rsid w:val="00E15E67"/>
    <w:rsid w:val="00E26851"/>
    <w:rsid w:val="00E4525E"/>
    <w:rsid w:val="00E469BD"/>
    <w:rsid w:val="00E5445F"/>
    <w:rsid w:val="00E55442"/>
    <w:rsid w:val="00E61382"/>
    <w:rsid w:val="00E64569"/>
    <w:rsid w:val="00E73738"/>
    <w:rsid w:val="00E948DD"/>
    <w:rsid w:val="00E965E2"/>
    <w:rsid w:val="00E97B19"/>
    <w:rsid w:val="00EA214E"/>
    <w:rsid w:val="00EA274B"/>
    <w:rsid w:val="00EA2DDF"/>
    <w:rsid w:val="00EA7391"/>
    <w:rsid w:val="00EB4A10"/>
    <w:rsid w:val="00EC1253"/>
    <w:rsid w:val="00EC16D7"/>
    <w:rsid w:val="00ED0B12"/>
    <w:rsid w:val="00ED656C"/>
    <w:rsid w:val="00EE0FD9"/>
    <w:rsid w:val="00EE4514"/>
    <w:rsid w:val="00EE5BE7"/>
    <w:rsid w:val="00EE5C9D"/>
    <w:rsid w:val="00EF3DBF"/>
    <w:rsid w:val="00EF4ECF"/>
    <w:rsid w:val="00F00F26"/>
    <w:rsid w:val="00F047A9"/>
    <w:rsid w:val="00F05655"/>
    <w:rsid w:val="00F05D8E"/>
    <w:rsid w:val="00F13EA3"/>
    <w:rsid w:val="00F15A26"/>
    <w:rsid w:val="00F217A2"/>
    <w:rsid w:val="00F26A47"/>
    <w:rsid w:val="00F47D80"/>
    <w:rsid w:val="00F554C7"/>
    <w:rsid w:val="00F55DA3"/>
    <w:rsid w:val="00F57596"/>
    <w:rsid w:val="00F57CCF"/>
    <w:rsid w:val="00F62160"/>
    <w:rsid w:val="00F661E8"/>
    <w:rsid w:val="00F80EB8"/>
    <w:rsid w:val="00F836A3"/>
    <w:rsid w:val="00F8658D"/>
    <w:rsid w:val="00F87E38"/>
    <w:rsid w:val="00F91AA0"/>
    <w:rsid w:val="00FA29F6"/>
    <w:rsid w:val="00FC1088"/>
    <w:rsid w:val="00FC4C47"/>
    <w:rsid w:val="00FD56FB"/>
    <w:rsid w:val="00FE1826"/>
    <w:rsid w:val="00FE19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B2DFDC8"/>
  <w15:docId w15:val="{9CE388F3-F77C-4899-9E95-112629609A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C0087"/>
    <w:rPr>
      <w:rFonts w:ascii="Times New Roman" w:eastAsia="Times New Roman" w:hAnsi="Times New Roman"/>
      <w:sz w:val="24"/>
      <w:szCs w:val="24"/>
    </w:rPr>
  </w:style>
  <w:style w:type="paragraph" w:styleId="1">
    <w:name w:val="heading 1"/>
    <w:basedOn w:val="a"/>
    <w:next w:val="a"/>
    <w:link w:val="10"/>
    <w:uiPriority w:val="99"/>
    <w:qFormat/>
    <w:rsid w:val="00833F5B"/>
    <w:pPr>
      <w:keepNext/>
      <w:autoSpaceDE w:val="0"/>
      <w:autoSpaceDN w:val="0"/>
      <w:ind w:firstLine="284"/>
      <w:outlineLvl w:val="0"/>
    </w:pPr>
    <w:rPr>
      <w:rFonts w:eastAsia="Calibri"/>
    </w:rPr>
  </w:style>
  <w:style w:type="paragraph" w:styleId="2">
    <w:name w:val="heading 2"/>
    <w:basedOn w:val="a"/>
    <w:next w:val="a"/>
    <w:link w:val="20"/>
    <w:uiPriority w:val="99"/>
    <w:qFormat/>
    <w:rsid w:val="00833F5B"/>
    <w:pPr>
      <w:keepNext/>
      <w:spacing w:before="240" w:after="60"/>
      <w:outlineLvl w:val="1"/>
    </w:pPr>
    <w:rPr>
      <w:rFonts w:ascii="Cambria" w:eastAsia="Calibri" w:hAnsi="Cambria" w:cs="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833F5B"/>
    <w:rPr>
      <w:rFonts w:ascii="Times New Roman" w:hAnsi="Times New Roman" w:cs="Times New Roman"/>
      <w:sz w:val="24"/>
      <w:szCs w:val="24"/>
      <w:lang w:eastAsia="ru-RU"/>
    </w:rPr>
  </w:style>
  <w:style w:type="character" w:customStyle="1" w:styleId="20">
    <w:name w:val="Заголовок 2 Знак"/>
    <w:link w:val="2"/>
    <w:uiPriority w:val="99"/>
    <w:locked/>
    <w:rsid w:val="00833F5B"/>
    <w:rPr>
      <w:rFonts w:ascii="Cambria" w:hAnsi="Cambria" w:cs="Cambria"/>
      <w:b/>
      <w:bCs/>
      <w:i/>
      <w:iCs/>
      <w:sz w:val="28"/>
      <w:szCs w:val="28"/>
      <w:lang w:eastAsia="ru-RU"/>
    </w:rPr>
  </w:style>
  <w:style w:type="table" w:styleId="a3">
    <w:name w:val="Table Grid"/>
    <w:basedOn w:val="a1"/>
    <w:uiPriority w:val="99"/>
    <w:rsid w:val="00833F5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Indent 2"/>
    <w:basedOn w:val="a"/>
    <w:link w:val="22"/>
    <w:uiPriority w:val="99"/>
    <w:rsid w:val="00833F5B"/>
    <w:pPr>
      <w:spacing w:after="120" w:line="480" w:lineRule="auto"/>
      <w:ind w:left="283"/>
    </w:pPr>
    <w:rPr>
      <w:rFonts w:eastAsia="Calibri"/>
    </w:rPr>
  </w:style>
  <w:style w:type="character" w:customStyle="1" w:styleId="22">
    <w:name w:val="Основной текст с отступом 2 Знак"/>
    <w:link w:val="21"/>
    <w:uiPriority w:val="99"/>
    <w:locked/>
    <w:rsid w:val="00833F5B"/>
    <w:rPr>
      <w:rFonts w:ascii="Times New Roman" w:hAnsi="Times New Roman" w:cs="Times New Roman"/>
      <w:sz w:val="24"/>
      <w:szCs w:val="24"/>
      <w:lang w:eastAsia="ru-RU"/>
    </w:rPr>
  </w:style>
  <w:style w:type="paragraph" w:styleId="a4">
    <w:name w:val="footer"/>
    <w:basedOn w:val="a"/>
    <w:link w:val="a5"/>
    <w:uiPriority w:val="99"/>
    <w:rsid w:val="00833F5B"/>
    <w:pPr>
      <w:tabs>
        <w:tab w:val="center" w:pos="4677"/>
        <w:tab w:val="right" w:pos="9355"/>
      </w:tabs>
    </w:pPr>
    <w:rPr>
      <w:rFonts w:eastAsia="Calibri"/>
    </w:rPr>
  </w:style>
  <w:style w:type="character" w:customStyle="1" w:styleId="a5">
    <w:name w:val="Нижний колонтитул Знак"/>
    <w:link w:val="a4"/>
    <w:uiPriority w:val="99"/>
    <w:locked/>
    <w:rsid w:val="00833F5B"/>
    <w:rPr>
      <w:rFonts w:ascii="Times New Roman" w:hAnsi="Times New Roman" w:cs="Times New Roman"/>
      <w:sz w:val="24"/>
      <w:szCs w:val="24"/>
      <w:lang w:eastAsia="ru-RU"/>
    </w:rPr>
  </w:style>
  <w:style w:type="character" w:styleId="a6">
    <w:name w:val="page number"/>
    <w:basedOn w:val="a0"/>
    <w:uiPriority w:val="99"/>
    <w:rsid w:val="00833F5B"/>
  </w:style>
  <w:style w:type="paragraph" w:styleId="a7">
    <w:name w:val="Body Text"/>
    <w:basedOn w:val="a"/>
    <w:link w:val="a8"/>
    <w:uiPriority w:val="99"/>
    <w:rsid w:val="00833F5B"/>
    <w:pPr>
      <w:spacing w:after="120"/>
    </w:pPr>
    <w:rPr>
      <w:rFonts w:eastAsia="Calibri"/>
      <w:lang w:eastAsia="ar-SA"/>
    </w:rPr>
  </w:style>
  <w:style w:type="character" w:customStyle="1" w:styleId="a8">
    <w:name w:val="Основной текст Знак"/>
    <w:link w:val="a7"/>
    <w:uiPriority w:val="99"/>
    <w:locked/>
    <w:rsid w:val="00833F5B"/>
    <w:rPr>
      <w:rFonts w:ascii="Times New Roman" w:hAnsi="Times New Roman" w:cs="Times New Roman"/>
      <w:sz w:val="24"/>
      <w:szCs w:val="24"/>
      <w:lang w:eastAsia="ar-SA" w:bidi="ar-SA"/>
    </w:rPr>
  </w:style>
  <w:style w:type="paragraph" w:styleId="a9">
    <w:name w:val="Body Text Indent"/>
    <w:basedOn w:val="a"/>
    <w:link w:val="aa"/>
    <w:uiPriority w:val="99"/>
    <w:rsid w:val="00833F5B"/>
    <w:pPr>
      <w:spacing w:after="120"/>
      <w:ind w:left="283"/>
    </w:pPr>
    <w:rPr>
      <w:rFonts w:eastAsia="Calibri"/>
      <w:lang w:eastAsia="ar-SA"/>
    </w:rPr>
  </w:style>
  <w:style w:type="character" w:customStyle="1" w:styleId="aa">
    <w:name w:val="Основной текст с отступом Знак"/>
    <w:link w:val="a9"/>
    <w:uiPriority w:val="99"/>
    <w:locked/>
    <w:rsid w:val="00833F5B"/>
    <w:rPr>
      <w:rFonts w:ascii="Times New Roman" w:hAnsi="Times New Roman" w:cs="Times New Roman"/>
      <w:sz w:val="24"/>
      <w:szCs w:val="24"/>
      <w:lang w:eastAsia="ar-SA" w:bidi="ar-SA"/>
    </w:rPr>
  </w:style>
  <w:style w:type="paragraph" w:customStyle="1" w:styleId="ab">
    <w:name w:val="параграф"/>
    <w:basedOn w:val="a"/>
    <w:uiPriority w:val="99"/>
    <w:rsid w:val="00833F5B"/>
    <w:pPr>
      <w:autoSpaceDE w:val="0"/>
      <w:spacing w:line="236" w:lineRule="atLeast"/>
      <w:jc w:val="center"/>
    </w:pPr>
    <w:rPr>
      <w:rFonts w:ascii="PragmaticaC" w:hAnsi="PragmaticaC" w:cs="PragmaticaC"/>
      <w:b/>
      <w:bCs/>
      <w:sz w:val="20"/>
      <w:szCs w:val="20"/>
    </w:rPr>
  </w:style>
  <w:style w:type="paragraph" w:customStyle="1" w:styleId="FR3">
    <w:name w:val="FR3"/>
    <w:uiPriority w:val="99"/>
    <w:rsid w:val="00833F5B"/>
    <w:pPr>
      <w:suppressAutoHyphens/>
      <w:spacing w:before="200"/>
      <w:jc w:val="center"/>
    </w:pPr>
    <w:rPr>
      <w:rFonts w:ascii="Arial" w:eastAsia="Times New Roman" w:hAnsi="Arial" w:cs="Arial"/>
      <w:b/>
      <w:bCs/>
      <w:sz w:val="24"/>
      <w:szCs w:val="24"/>
    </w:rPr>
  </w:style>
  <w:style w:type="paragraph" w:customStyle="1" w:styleId="FR1">
    <w:name w:val="FR1"/>
    <w:uiPriority w:val="99"/>
    <w:rsid w:val="00833F5B"/>
    <w:pPr>
      <w:suppressAutoHyphens/>
      <w:ind w:left="360" w:right="400"/>
      <w:jc w:val="center"/>
    </w:pPr>
    <w:rPr>
      <w:rFonts w:ascii="Arial Narrow" w:eastAsia="Times New Roman" w:hAnsi="Arial Narrow" w:cs="Arial Narrow"/>
      <w:sz w:val="32"/>
      <w:szCs w:val="32"/>
    </w:rPr>
  </w:style>
  <w:style w:type="paragraph" w:styleId="ac">
    <w:name w:val="header"/>
    <w:basedOn w:val="a"/>
    <w:link w:val="ad"/>
    <w:uiPriority w:val="99"/>
    <w:rsid w:val="00833F5B"/>
    <w:pPr>
      <w:tabs>
        <w:tab w:val="center" w:pos="4677"/>
        <w:tab w:val="right" w:pos="9355"/>
      </w:tabs>
    </w:pPr>
    <w:rPr>
      <w:rFonts w:eastAsia="Calibri"/>
    </w:rPr>
  </w:style>
  <w:style w:type="character" w:customStyle="1" w:styleId="ad">
    <w:name w:val="Верхний колонтитул Знак"/>
    <w:link w:val="ac"/>
    <w:uiPriority w:val="99"/>
    <w:locked/>
    <w:rsid w:val="00833F5B"/>
    <w:rPr>
      <w:rFonts w:ascii="Times New Roman" w:hAnsi="Times New Roman" w:cs="Times New Roman"/>
      <w:sz w:val="24"/>
      <w:szCs w:val="24"/>
      <w:lang w:eastAsia="ru-RU"/>
    </w:rPr>
  </w:style>
  <w:style w:type="paragraph" w:styleId="ae">
    <w:name w:val="List Paragraph"/>
    <w:basedOn w:val="a"/>
    <w:uiPriority w:val="99"/>
    <w:qFormat/>
    <w:rsid w:val="00833F5B"/>
    <w:pPr>
      <w:ind w:left="720"/>
    </w:pPr>
  </w:style>
  <w:style w:type="paragraph" w:customStyle="1" w:styleId="210">
    <w:name w:val="Список 21"/>
    <w:basedOn w:val="a"/>
    <w:uiPriority w:val="99"/>
    <w:rsid w:val="00833F5B"/>
    <w:pPr>
      <w:ind w:left="566" w:hanging="283"/>
    </w:pPr>
    <w:rPr>
      <w:sz w:val="20"/>
      <w:szCs w:val="20"/>
      <w:lang w:eastAsia="ar-SA"/>
    </w:rPr>
  </w:style>
  <w:style w:type="paragraph" w:customStyle="1" w:styleId="211">
    <w:name w:val="Основной текст с отступом 21"/>
    <w:basedOn w:val="a"/>
    <w:uiPriority w:val="99"/>
    <w:rsid w:val="00833F5B"/>
    <w:pPr>
      <w:spacing w:after="120" w:line="480" w:lineRule="auto"/>
      <w:ind w:left="283"/>
    </w:pPr>
    <w:rPr>
      <w:lang w:eastAsia="ar-SA"/>
    </w:rPr>
  </w:style>
  <w:style w:type="paragraph" w:customStyle="1" w:styleId="11">
    <w:name w:val="Обычный отступ1"/>
    <w:basedOn w:val="a"/>
    <w:uiPriority w:val="99"/>
    <w:rsid w:val="00833F5B"/>
    <w:pPr>
      <w:ind w:left="720"/>
    </w:pPr>
    <w:rPr>
      <w:sz w:val="20"/>
      <w:szCs w:val="20"/>
      <w:lang w:eastAsia="ar-SA"/>
    </w:rPr>
  </w:style>
  <w:style w:type="paragraph" w:customStyle="1" w:styleId="31">
    <w:name w:val="Основной текст с отступом 31"/>
    <w:basedOn w:val="a"/>
    <w:uiPriority w:val="99"/>
    <w:rsid w:val="00833F5B"/>
    <w:pPr>
      <w:spacing w:after="120"/>
      <w:ind w:left="283"/>
    </w:pPr>
    <w:rPr>
      <w:sz w:val="16"/>
      <w:szCs w:val="16"/>
      <w:lang w:eastAsia="ar-SA"/>
    </w:rPr>
  </w:style>
  <w:style w:type="paragraph" w:styleId="af">
    <w:name w:val="Balloon Text"/>
    <w:basedOn w:val="a"/>
    <w:link w:val="af0"/>
    <w:uiPriority w:val="99"/>
    <w:semiHidden/>
    <w:rsid w:val="005E5DBF"/>
    <w:rPr>
      <w:rFonts w:ascii="Tahoma" w:hAnsi="Tahoma" w:cs="Tahoma"/>
      <w:sz w:val="16"/>
      <w:szCs w:val="16"/>
    </w:rPr>
  </w:style>
  <w:style w:type="character" w:customStyle="1" w:styleId="af0">
    <w:name w:val="Текст выноски Знак"/>
    <w:link w:val="af"/>
    <w:uiPriority w:val="99"/>
    <w:semiHidden/>
    <w:locked/>
    <w:rsid w:val="005E5DBF"/>
    <w:rPr>
      <w:rFonts w:ascii="Tahoma" w:hAnsi="Tahoma" w:cs="Tahoma"/>
      <w:sz w:val="16"/>
      <w:szCs w:val="16"/>
    </w:rPr>
  </w:style>
  <w:style w:type="paragraph" w:customStyle="1" w:styleId="23">
    <w:name w:val="Знак2"/>
    <w:basedOn w:val="a"/>
    <w:uiPriority w:val="99"/>
    <w:rsid w:val="00365A93"/>
    <w:pPr>
      <w:tabs>
        <w:tab w:val="left" w:pos="708"/>
      </w:tabs>
      <w:spacing w:after="160" w:line="240" w:lineRule="exact"/>
    </w:pPr>
    <w:rPr>
      <w:rFonts w:ascii="Verdana" w:hAnsi="Verdana" w:cs="Verdana"/>
      <w:sz w:val="20"/>
      <w:szCs w:val="20"/>
      <w:lang w:val="en-US" w:eastAsia="en-US"/>
    </w:rPr>
  </w:style>
  <w:style w:type="character" w:styleId="af1">
    <w:name w:val="Hyperlink"/>
    <w:uiPriority w:val="99"/>
    <w:rsid w:val="00EC16D7"/>
    <w:rPr>
      <w:color w:val="0000FF"/>
      <w:u w:val="single"/>
    </w:rPr>
  </w:style>
  <w:style w:type="paragraph" w:styleId="af2">
    <w:name w:val="Normal (Web)"/>
    <w:basedOn w:val="a"/>
    <w:uiPriority w:val="99"/>
    <w:semiHidden/>
    <w:unhideWhenUsed/>
    <w:locked/>
    <w:rsid w:val="00027925"/>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8710487">
      <w:bodyDiv w:val="1"/>
      <w:marLeft w:val="0"/>
      <w:marRight w:val="0"/>
      <w:marTop w:val="0"/>
      <w:marBottom w:val="0"/>
      <w:divBdr>
        <w:top w:val="none" w:sz="0" w:space="0" w:color="auto"/>
        <w:left w:val="none" w:sz="0" w:space="0" w:color="auto"/>
        <w:bottom w:val="none" w:sz="0" w:space="0" w:color="auto"/>
        <w:right w:val="none" w:sz="0" w:space="0" w:color="auto"/>
      </w:divBdr>
    </w:div>
    <w:div w:id="1054701319">
      <w:bodyDiv w:val="1"/>
      <w:marLeft w:val="0"/>
      <w:marRight w:val="0"/>
      <w:marTop w:val="0"/>
      <w:marBottom w:val="0"/>
      <w:divBdr>
        <w:top w:val="none" w:sz="0" w:space="0" w:color="auto"/>
        <w:left w:val="none" w:sz="0" w:space="0" w:color="auto"/>
        <w:bottom w:val="none" w:sz="0" w:space="0" w:color="auto"/>
        <w:right w:val="none" w:sz="0" w:space="0" w:color="auto"/>
      </w:divBdr>
    </w:div>
    <w:div w:id="1237859392">
      <w:marLeft w:val="0"/>
      <w:marRight w:val="0"/>
      <w:marTop w:val="0"/>
      <w:marBottom w:val="0"/>
      <w:divBdr>
        <w:top w:val="none" w:sz="0" w:space="0" w:color="auto"/>
        <w:left w:val="none" w:sz="0" w:space="0" w:color="auto"/>
        <w:bottom w:val="none" w:sz="0" w:space="0" w:color="auto"/>
        <w:right w:val="none" w:sz="0" w:space="0" w:color="auto"/>
      </w:divBdr>
    </w:div>
    <w:div w:id="1237859393">
      <w:marLeft w:val="0"/>
      <w:marRight w:val="0"/>
      <w:marTop w:val="0"/>
      <w:marBottom w:val="0"/>
      <w:divBdr>
        <w:top w:val="none" w:sz="0" w:space="0" w:color="auto"/>
        <w:left w:val="none" w:sz="0" w:space="0" w:color="auto"/>
        <w:bottom w:val="none" w:sz="0" w:space="0" w:color="auto"/>
        <w:right w:val="none" w:sz="0" w:space="0" w:color="auto"/>
      </w:divBdr>
    </w:div>
    <w:div w:id="1237859394">
      <w:marLeft w:val="0"/>
      <w:marRight w:val="0"/>
      <w:marTop w:val="0"/>
      <w:marBottom w:val="0"/>
      <w:divBdr>
        <w:top w:val="none" w:sz="0" w:space="0" w:color="auto"/>
        <w:left w:val="none" w:sz="0" w:space="0" w:color="auto"/>
        <w:bottom w:val="none" w:sz="0" w:space="0" w:color="auto"/>
        <w:right w:val="none" w:sz="0" w:space="0" w:color="auto"/>
      </w:divBdr>
    </w:div>
    <w:div w:id="1237859395">
      <w:marLeft w:val="0"/>
      <w:marRight w:val="0"/>
      <w:marTop w:val="0"/>
      <w:marBottom w:val="0"/>
      <w:divBdr>
        <w:top w:val="none" w:sz="0" w:space="0" w:color="auto"/>
        <w:left w:val="none" w:sz="0" w:space="0" w:color="auto"/>
        <w:bottom w:val="none" w:sz="0" w:space="0" w:color="auto"/>
        <w:right w:val="none" w:sz="0" w:space="0" w:color="auto"/>
      </w:divBdr>
    </w:div>
    <w:div w:id="1237859396">
      <w:marLeft w:val="0"/>
      <w:marRight w:val="0"/>
      <w:marTop w:val="0"/>
      <w:marBottom w:val="0"/>
      <w:divBdr>
        <w:top w:val="none" w:sz="0" w:space="0" w:color="auto"/>
        <w:left w:val="none" w:sz="0" w:space="0" w:color="auto"/>
        <w:bottom w:val="none" w:sz="0" w:space="0" w:color="auto"/>
        <w:right w:val="none" w:sz="0" w:space="0" w:color="auto"/>
      </w:divBdr>
    </w:div>
    <w:div w:id="1237859397">
      <w:marLeft w:val="0"/>
      <w:marRight w:val="0"/>
      <w:marTop w:val="0"/>
      <w:marBottom w:val="0"/>
      <w:divBdr>
        <w:top w:val="none" w:sz="0" w:space="0" w:color="auto"/>
        <w:left w:val="none" w:sz="0" w:space="0" w:color="auto"/>
        <w:bottom w:val="none" w:sz="0" w:space="0" w:color="auto"/>
        <w:right w:val="none" w:sz="0" w:space="0" w:color="auto"/>
      </w:divBdr>
    </w:div>
    <w:div w:id="1237859398">
      <w:marLeft w:val="0"/>
      <w:marRight w:val="0"/>
      <w:marTop w:val="0"/>
      <w:marBottom w:val="0"/>
      <w:divBdr>
        <w:top w:val="none" w:sz="0" w:space="0" w:color="auto"/>
        <w:left w:val="none" w:sz="0" w:space="0" w:color="auto"/>
        <w:bottom w:val="none" w:sz="0" w:space="0" w:color="auto"/>
        <w:right w:val="none" w:sz="0" w:space="0" w:color="auto"/>
      </w:divBdr>
    </w:div>
    <w:div w:id="123785939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AppData/Local/Temp/logo.pn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image" Target="media/image1.png"/><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doi.org/10.23682/12558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19</Pages>
  <Words>3914</Words>
  <Characters>22311</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Автономная некоммерческая организация </vt:lpstr>
    </vt:vector>
  </TitlesOfParts>
  <Company>DG Win&amp;Soft</Company>
  <LinksUpToDate>false</LinksUpToDate>
  <CharactersWithSpaces>26173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Автономная некоммерческая организация</dc:title>
  <dc:subject/>
  <dc:creator>Natashko</dc:creator>
  <cp:keywords/>
  <dc:description/>
  <cp:lastModifiedBy>PC</cp:lastModifiedBy>
  <cp:revision>2</cp:revision>
  <cp:lastPrinted>2024-02-07T09:47:00Z</cp:lastPrinted>
  <dcterms:created xsi:type="dcterms:W3CDTF">2024-04-09T12:24:00Z</dcterms:created>
  <dcterms:modified xsi:type="dcterms:W3CDTF">2024-04-09T12:24:00Z</dcterms:modified>
</cp:coreProperties>
</file>